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CD72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14:paraId="1316CD73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51F0B">
        <w:rPr>
          <w:rFonts w:ascii="Times New Roman" w:hAnsi="Times New Roman" w:cs="Times New Roman"/>
          <w:sz w:val="24"/>
          <w:szCs w:val="24"/>
        </w:rPr>
        <w:t>Куриловский</w:t>
      </w:r>
      <w:proofErr w:type="spellEnd"/>
      <w:r w:rsidRPr="00F51F0B">
        <w:rPr>
          <w:rFonts w:ascii="Times New Roman" w:hAnsi="Times New Roman" w:cs="Times New Roman"/>
          <w:sz w:val="24"/>
          <w:szCs w:val="24"/>
        </w:rPr>
        <w:t xml:space="preserve"> детский сад комбинированного вида «Звездочка»</w:t>
      </w:r>
    </w:p>
    <w:p w14:paraId="1316CD74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5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6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7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8" w14:textId="6DD7CDA8" w:rsidR="002A5136" w:rsidRPr="00F51F0B" w:rsidRDefault="00F51F0B" w:rsidP="00F51F0B">
      <w:pPr>
        <w:tabs>
          <w:tab w:val="center" w:pos="4890"/>
          <w:tab w:val="right" w:pos="978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A5136" w:rsidRPr="00F51F0B">
        <w:rPr>
          <w:rFonts w:ascii="Times New Roman" w:hAnsi="Times New Roman" w:cs="Times New Roman"/>
          <w:b/>
          <w:sz w:val="24"/>
          <w:szCs w:val="24"/>
        </w:rPr>
        <w:t>УТВЕРЖДЕНО</w:t>
      </w:r>
    </w:p>
    <w:p w14:paraId="5DC39851" w14:textId="005F736E" w:rsidR="00F51F0B" w:rsidRPr="00F51F0B" w:rsidRDefault="00F51F0B" w:rsidP="004B1F9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 xml:space="preserve">Приказ № ____ от </w:t>
      </w:r>
      <w:r w:rsidR="00AF79EC">
        <w:rPr>
          <w:rFonts w:ascii="Times New Roman" w:hAnsi="Times New Roman" w:cs="Times New Roman"/>
          <w:sz w:val="24"/>
          <w:szCs w:val="24"/>
        </w:rPr>
        <w:t>202</w:t>
      </w:r>
      <w:r w:rsidR="00AF79EC" w:rsidRPr="00DE5BB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316CD79" w14:textId="1396F445" w:rsidR="002A5136" w:rsidRPr="00F51F0B" w:rsidRDefault="00F51F0B" w:rsidP="004B1F9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A5136" w:rsidRPr="00F51F0B">
        <w:rPr>
          <w:rFonts w:ascii="Times New Roman" w:hAnsi="Times New Roman" w:cs="Times New Roman"/>
          <w:sz w:val="24"/>
          <w:szCs w:val="24"/>
        </w:rPr>
        <w:t>Заведующий ________ Васильева Н.В.</w:t>
      </w:r>
    </w:p>
    <w:p w14:paraId="1316CD7B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C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D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E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7F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0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1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2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AB7B2B" w14:textId="77777777" w:rsidR="00D96472" w:rsidRPr="00F51F0B" w:rsidRDefault="002A5136" w:rsidP="002A51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F0B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</w:t>
      </w:r>
    </w:p>
    <w:p w14:paraId="1316CD83" w14:textId="20370444" w:rsidR="002A5136" w:rsidRPr="00D96472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6472">
        <w:rPr>
          <w:rFonts w:ascii="Times New Roman" w:hAnsi="Times New Roman" w:cs="Times New Roman"/>
          <w:sz w:val="24"/>
          <w:szCs w:val="24"/>
        </w:rPr>
        <w:t>общеразвивающая программа</w:t>
      </w:r>
    </w:p>
    <w:p w14:paraId="1316CD84" w14:textId="62828E64" w:rsidR="002A5136" w:rsidRPr="00D96472" w:rsidRDefault="00D96472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6472">
        <w:rPr>
          <w:rFonts w:ascii="Times New Roman" w:hAnsi="Times New Roman" w:cs="Times New Roman"/>
          <w:sz w:val="24"/>
          <w:szCs w:val="24"/>
        </w:rPr>
        <w:t xml:space="preserve">социально-гуманитарной направленности </w:t>
      </w:r>
      <w:r w:rsidR="002A5136" w:rsidRPr="00D96472">
        <w:rPr>
          <w:rFonts w:ascii="Times New Roman" w:hAnsi="Times New Roman" w:cs="Times New Roman"/>
          <w:sz w:val="24"/>
          <w:szCs w:val="24"/>
        </w:rPr>
        <w:t>по логопедическому развитию</w:t>
      </w:r>
    </w:p>
    <w:p w14:paraId="1316CD85" w14:textId="29F9B232" w:rsidR="002A5136" w:rsidRPr="00D96472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647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DE5BBA">
        <w:rPr>
          <w:rFonts w:ascii="Times New Roman" w:hAnsi="Times New Roman" w:cs="Times New Roman"/>
          <w:sz w:val="24"/>
          <w:szCs w:val="24"/>
        </w:rPr>
        <w:t>Говоруша</w:t>
      </w:r>
      <w:proofErr w:type="spellEnd"/>
      <w:r w:rsidRPr="00D96472">
        <w:rPr>
          <w:rFonts w:ascii="Times New Roman" w:hAnsi="Times New Roman" w:cs="Times New Roman"/>
          <w:sz w:val="24"/>
          <w:szCs w:val="24"/>
        </w:rPr>
        <w:t>»</w:t>
      </w:r>
    </w:p>
    <w:p w14:paraId="1316CD86" w14:textId="0C32929C" w:rsidR="002A5136" w:rsidRPr="00F51F0B" w:rsidRDefault="00D96472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>(с</w:t>
      </w:r>
      <w:r w:rsidR="002A5136" w:rsidRPr="00F51F0B">
        <w:rPr>
          <w:rFonts w:ascii="Times New Roman" w:hAnsi="Times New Roman" w:cs="Times New Roman"/>
          <w:sz w:val="24"/>
          <w:szCs w:val="24"/>
        </w:rPr>
        <w:t>тартовый уровень</w:t>
      </w:r>
      <w:r w:rsidRPr="00F51F0B">
        <w:rPr>
          <w:rFonts w:ascii="Times New Roman" w:hAnsi="Times New Roman" w:cs="Times New Roman"/>
          <w:sz w:val="24"/>
          <w:szCs w:val="24"/>
        </w:rPr>
        <w:t>)</w:t>
      </w:r>
    </w:p>
    <w:p w14:paraId="1316CD87" w14:textId="28184C2F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 xml:space="preserve">Возраст детей: </w:t>
      </w:r>
      <w:r w:rsidR="00DE5BBA">
        <w:rPr>
          <w:rFonts w:ascii="Times New Roman" w:hAnsi="Times New Roman" w:cs="Times New Roman"/>
          <w:sz w:val="24"/>
          <w:szCs w:val="24"/>
        </w:rPr>
        <w:t>4-5</w:t>
      </w:r>
      <w:r w:rsidRPr="00F51F0B">
        <w:rPr>
          <w:rFonts w:ascii="Times New Roman" w:hAnsi="Times New Roman" w:cs="Times New Roman"/>
          <w:sz w:val="24"/>
          <w:szCs w:val="24"/>
        </w:rPr>
        <w:t xml:space="preserve"> лет</w:t>
      </w:r>
    </w:p>
    <w:p w14:paraId="1316CD88" w14:textId="0B2F3262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>Срок реализации</w:t>
      </w:r>
      <w:r w:rsidR="00D96472" w:rsidRPr="00F51F0B">
        <w:rPr>
          <w:rFonts w:ascii="Times New Roman" w:hAnsi="Times New Roman" w:cs="Times New Roman"/>
          <w:sz w:val="24"/>
          <w:szCs w:val="24"/>
        </w:rPr>
        <w:t>:</w:t>
      </w:r>
      <w:r w:rsidRPr="00F51F0B">
        <w:rPr>
          <w:rFonts w:ascii="Times New Roman" w:hAnsi="Times New Roman" w:cs="Times New Roman"/>
          <w:sz w:val="24"/>
          <w:szCs w:val="24"/>
        </w:rPr>
        <w:t xml:space="preserve"> 1 год</w:t>
      </w:r>
    </w:p>
    <w:p w14:paraId="1316CD89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A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B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16CD8F" w14:textId="77777777" w:rsidR="002A5136" w:rsidRPr="00F51F0B" w:rsidRDefault="002A5136" w:rsidP="00F51F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91" w14:textId="7D02613A" w:rsidR="002A5136" w:rsidRDefault="002A5136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58D864" w14:textId="6E726AF0" w:rsidR="004B1F90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7D67A2" w14:textId="03FD81CE" w:rsidR="004B1F90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69680C" w14:textId="79C94E47" w:rsidR="004B1F90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CCE34B" w14:textId="77777777" w:rsidR="004B1F90" w:rsidRPr="00F51F0B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99" w14:textId="77777777" w:rsidR="002A5136" w:rsidRPr="00F51F0B" w:rsidRDefault="002A5136" w:rsidP="002A51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9A" w14:textId="77777777" w:rsidR="002A5136" w:rsidRPr="00F51F0B" w:rsidRDefault="002A5136" w:rsidP="002A51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9B" w14:textId="77777777" w:rsidR="002A5136" w:rsidRPr="00F51F0B" w:rsidRDefault="002A5136" w:rsidP="002A5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bCs/>
          <w:sz w:val="24"/>
          <w:szCs w:val="24"/>
        </w:rPr>
        <w:t xml:space="preserve">Автор-составитель: </w:t>
      </w:r>
      <w:r w:rsidRPr="00F51F0B">
        <w:rPr>
          <w:rFonts w:ascii="Times New Roman" w:hAnsi="Times New Roman" w:cs="Times New Roman"/>
          <w:sz w:val="24"/>
          <w:szCs w:val="24"/>
        </w:rPr>
        <w:t>Резван Н.В.,</w:t>
      </w:r>
    </w:p>
    <w:p w14:paraId="1316CD9C" w14:textId="77777777" w:rsidR="002A5136" w:rsidRPr="00F51F0B" w:rsidRDefault="002A5136" w:rsidP="002A5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</w:p>
    <w:p w14:paraId="1316CD9D" w14:textId="77777777" w:rsidR="002A5136" w:rsidRPr="00F51F0B" w:rsidRDefault="002A5136" w:rsidP="002A5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C229DC" w14:textId="77777777" w:rsidR="004B1F90" w:rsidRPr="00F51F0B" w:rsidRDefault="004B1F90" w:rsidP="004B1F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1F0B">
        <w:rPr>
          <w:rFonts w:ascii="Times New Roman" w:hAnsi="Times New Roman" w:cs="Times New Roman"/>
          <w:b/>
          <w:sz w:val="24"/>
          <w:szCs w:val="24"/>
        </w:rPr>
        <w:t>ПРИНЯТА</w:t>
      </w:r>
    </w:p>
    <w:p w14:paraId="46CCBA35" w14:textId="0ECD5137" w:rsidR="004B1F90" w:rsidRPr="00F51F0B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F51F0B">
        <w:rPr>
          <w:rFonts w:ascii="Times New Roman" w:hAnsi="Times New Roman" w:cs="Times New Roman"/>
          <w:sz w:val="24"/>
          <w:szCs w:val="24"/>
        </w:rPr>
        <w:t xml:space="preserve">а педагогическом совете № </w:t>
      </w:r>
    </w:p>
    <w:p w14:paraId="37106290" w14:textId="0F9CB5C8" w:rsidR="004B1F90" w:rsidRPr="00F51F0B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1F0B">
        <w:rPr>
          <w:rFonts w:ascii="Times New Roman" w:hAnsi="Times New Roman" w:cs="Times New Roman"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sz w:val="24"/>
          <w:szCs w:val="24"/>
        </w:rPr>
        <w:t>№____</w:t>
      </w:r>
      <w:r w:rsidRPr="00F51F0B">
        <w:rPr>
          <w:rFonts w:ascii="Times New Roman" w:hAnsi="Times New Roman" w:cs="Times New Roman"/>
          <w:sz w:val="24"/>
          <w:szCs w:val="24"/>
        </w:rPr>
        <w:t xml:space="preserve"> от __________</w:t>
      </w:r>
      <w:r w:rsidR="00DE5BBA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AA209F4" w14:textId="77777777" w:rsidR="004B1F90" w:rsidRPr="00F51F0B" w:rsidRDefault="004B1F90" w:rsidP="004B1F9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9E" w14:textId="77777777" w:rsidR="002A5136" w:rsidRPr="00F51F0B" w:rsidRDefault="002A5136" w:rsidP="002A5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316CDA1" w14:textId="7902C878" w:rsidR="002A5136" w:rsidRDefault="002A5136" w:rsidP="00B6416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D18D50" w14:textId="77777777" w:rsidR="00B6416B" w:rsidRPr="00F51F0B" w:rsidRDefault="00B6416B" w:rsidP="00B6416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A2" w14:textId="77777777" w:rsidR="002A5136" w:rsidRPr="00F51F0B" w:rsidRDefault="002A5136" w:rsidP="002A51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6CDA3" w14:textId="77777777" w:rsidR="002A5136" w:rsidRPr="00F51F0B" w:rsidRDefault="002A5136" w:rsidP="002A5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316CDA4" w14:textId="77777777" w:rsidR="002A5136" w:rsidRPr="00F51F0B" w:rsidRDefault="002A5136" w:rsidP="002A51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1F0B">
        <w:rPr>
          <w:rFonts w:ascii="Times New Roman" w:hAnsi="Times New Roman" w:cs="Times New Roman"/>
          <w:b/>
          <w:sz w:val="24"/>
          <w:szCs w:val="24"/>
        </w:rPr>
        <w:t>г.о</w:t>
      </w:r>
      <w:proofErr w:type="spellEnd"/>
      <w:r w:rsidRPr="00F51F0B">
        <w:rPr>
          <w:rFonts w:ascii="Times New Roman" w:hAnsi="Times New Roman" w:cs="Times New Roman"/>
          <w:b/>
          <w:sz w:val="24"/>
          <w:szCs w:val="24"/>
        </w:rPr>
        <w:t>. Серпухов</w:t>
      </w:r>
    </w:p>
    <w:p w14:paraId="1316CDA5" w14:textId="41CD537F" w:rsidR="002A5136" w:rsidRPr="00F51F0B" w:rsidRDefault="00DE5BBA" w:rsidP="002A51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</w:t>
      </w:r>
      <w:r w:rsidR="002A5136" w:rsidRPr="00F51F0B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1316CDA6" w14:textId="77777777" w:rsidR="002A5136" w:rsidRPr="00F51F0B" w:rsidRDefault="002A5136">
      <w:pPr>
        <w:rPr>
          <w:rFonts w:ascii="Times New Roman" w:hAnsi="Times New Roman" w:cs="Times New Roman"/>
          <w:b/>
          <w:sz w:val="24"/>
          <w:szCs w:val="24"/>
        </w:rPr>
      </w:pPr>
    </w:p>
    <w:p w14:paraId="1316CDA7" w14:textId="1F307B9F" w:rsidR="00385FAB" w:rsidRDefault="004B1F90" w:rsidP="00F51F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tbl>
      <w:tblPr>
        <w:tblStyle w:val="11"/>
        <w:tblW w:w="9294" w:type="dxa"/>
        <w:tblLook w:val="04A0" w:firstRow="1" w:lastRow="0" w:firstColumn="1" w:lastColumn="0" w:noHBand="0" w:noVBand="1"/>
      </w:tblPr>
      <w:tblGrid>
        <w:gridCol w:w="509"/>
        <w:gridCol w:w="756"/>
        <w:gridCol w:w="6368"/>
        <w:gridCol w:w="1661"/>
      </w:tblGrid>
      <w:tr w:rsidR="004B1F90" w:rsidRPr="00307702" w14:paraId="4ED7ADE9" w14:textId="77777777" w:rsidTr="0010108F">
        <w:tc>
          <w:tcPr>
            <w:tcW w:w="7633" w:type="dxa"/>
            <w:gridSpan w:val="3"/>
          </w:tcPr>
          <w:p w14:paraId="1657D0AF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702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61" w:type="dxa"/>
          </w:tcPr>
          <w:p w14:paraId="41ED7CC0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702">
              <w:rPr>
                <w:rFonts w:ascii="Times New Roman" w:hAnsi="Times New Roman"/>
                <w:b/>
                <w:sz w:val="24"/>
                <w:szCs w:val="24"/>
              </w:rPr>
              <w:t>Стр.</w:t>
            </w:r>
          </w:p>
        </w:tc>
      </w:tr>
      <w:tr w:rsidR="004B1F90" w:rsidRPr="00307702" w14:paraId="790CCDE5" w14:textId="77777777" w:rsidTr="0010108F">
        <w:tc>
          <w:tcPr>
            <w:tcW w:w="509" w:type="dxa"/>
          </w:tcPr>
          <w:p w14:paraId="4337AD85" w14:textId="77777777" w:rsidR="004B1F90" w:rsidRPr="00A9363F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756" w:type="dxa"/>
          </w:tcPr>
          <w:p w14:paraId="4A08940B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8" w:type="dxa"/>
          </w:tcPr>
          <w:p w14:paraId="462443D6" w14:textId="77777777" w:rsidR="004B1F90" w:rsidRPr="00307702" w:rsidRDefault="004B1F90" w:rsidP="0010108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1661" w:type="dxa"/>
          </w:tcPr>
          <w:p w14:paraId="784B3A69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4B1F90" w:rsidRPr="00307702" w14:paraId="750F394A" w14:textId="77777777" w:rsidTr="0010108F">
        <w:tc>
          <w:tcPr>
            <w:tcW w:w="509" w:type="dxa"/>
          </w:tcPr>
          <w:p w14:paraId="7B43BEDA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70FDAA5A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70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68" w:type="dxa"/>
          </w:tcPr>
          <w:p w14:paraId="4E7D33F5" w14:textId="77777777" w:rsidR="004B1F90" w:rsidRPr="00307702" w:rsidRDefault="004B1F90" w:rsidP="0010108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Актуальность программы.</w:t>
            </w:r>
          </w:p>
        </w:tc>
        <w:tc>
          <w:tcPr>
            <w:tcW w:w="1661" w:type="dxa"/>
          </w:tcPr>
          <w:p w14:paraId="343F222F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4B1F90" w:rsidRPr="00307702" w14:paraId="690FC1DB" w14:textId="77777777" w:rsidTr="0010108F">
        <w:tc>
          <w:tcPr>
            <w:tcW w:w="509" w:type="dxa"/>
          </w:tcPr>
          <w:p w14:paraId="6415D261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3434AEE0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368" w:type="dxa"/>
          </w:tcPr>
          <w:p w14:paraId="6425A6D5" w14:textId="77777777" w:rsidR="004B1F90" w:rsidRPr="00307702" w:rsidRDefault="004B1F90" w:rsidP="0010108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702">
              <w:rPr>
                <w:rFonts w:ascii="Times New Roman" w:hAnsi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/>
                <w:sz w:val="24"/>
                <w:szCs w:val="24"/>
              </w:rPr>
              <w:t>ь программы.</w:t>
            </w:r>
          </w:p>
        </w:tc>
        <w:tc>
          <w:tcPr>
            <w:tcW w:w="1661" w:type="dxa"/>
          </w:tcPr>
          <w:p w14:paraId="137E22F5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4B1F90" w:rsidRPr="00307702" w14:paraId="15DE0927" w14:textId="77777777" w:rsidTr="0010108F">
        <w:tc>
          <w:tcPr>
            <w:tcW w:w="509" w:type="dxa"/>
          </w:tcPr>
          <w:p w14:paraId="1C8CD8E2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62692646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368" w:type="dxa"/>
          </w:tcPr>
          <w:p w14:paraId="76EE32E7" w14:textId="77777777" w:rsidR="004B1F90" w:rsidRPr="00307702" w:rsidRDefault="004B1F90" w:rsidP="0010108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программы.</w:t>
            </w:r>
          </w:p>
        </w:tc>
        <w:tc>
          <w:tcPr>
            <w:tcW w:w="1661" w:type="dxa"/>
          </w:tcPr>
          <w:p w14:paraId="2B23C234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4B1F90" w:rsidRPr="00307702" w14:paraId="2910C15D" w14:textId="77777777" w:rsidTr="0010108F">
        <w:tc>
          <w:tcPr>
            <w:tcW w:w="509" w:type="dxa"/>
          </w:tcPr>
          <w:p w14:paraId="0211E2DB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03389C31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368" w:type="dxa"/>
          </w:tcPr>
          <w:p w14:paraId="2DCCB2DC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Отличительные особенности программы.</w:t>
            </w:r>
          </w:p>
        </w:tc>
        <w:tc>
          <w:tcPr>
            <w:tcW w:w="1661" w:type="dxa"/>
          </w:tcPr>
          <w:p w14:paraId="20F66F18" w14:textId="3EA5A0C6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4B1F90" w:rsidRPr="00307702" w14:paraId="763D57F3" w14:textId="77777777" w:rsidTr="0010108F">
        <w:tc>
          <w:tcPr>
            <w:tcW w:w="509" w:type="dxa"/>
          </w:tcPr>
          <w:p w14:paraId="02D6D7DE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07241347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368" w:type="dxa"/>
          </w:tcPr>
          <w:p w14:paraId="0E04440B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Адресат программы.</w:t>
            </w:r>
          </w:p>
        </w:tc>
        <w:tc>
          <w:tcPr>
            <w:tcW w:w="1661" w:type="dxa"/>
          </w:tcPr>
          <w:p w14:paraId="54B31BC6" w14:textId="2006CDEE" w:rsidR="004B1F90" w:rsidRPr="00307702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4B1F90" w:rsidRPr="00307702" w14:paraId="098C6BA2" w14:textId="77777777" w:rsidTr="0010108F">
        <w:tc>
          <w:tcPr>
            <w:tcW w:w="509" w:type="dxa"/>
          </w:tcPr>
          <w:p w14:paraId="2A6405B5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5A3BB11E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368" w:type="dxa"/>
          </w:tcPr>
          <w:p w14:paraId="3F06A6DD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 и срок реализации программы.</w:t>
            </w:r>
          </w:p>
        </w:tc>
        <w:tc>
          <w:tcPr>
            <w:tcW w:w="1661" w:type="dxa"/>
          </w:tcPr>
          <w:p w14:paraId="7D3C3364" w14:textId="77777777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4B1F90" w:rsidRPr="00307702" w14:paraId="789BEE7B" w14:textId="77777777" w:rsidTr="0010108F">
        <w:tc>
          <w:tcPr>
            <w:tcW w:w="509" w:type="dxa"/>
          </w:tcPr>
          <w:p w14:paraId="6B09D355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72FD4788" w14:textId="77777777" w:rsidR="004B1F90" w:rsidRPr="00BB7224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224"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6368" w:type="dxa"/>
          </w:tcPr>
          <w:p w14:paraId="79AE1CB8" w14:textId="77777777" w:rsidR="004B1F90" w:rsidRPr="00BB7224" w:rsidRDefault="004B1F90" w:rsidP="0010108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B7224">
              <w:rPr>
                <w:rFonts w:ascii="Times New Roman" w:hAnsi="Times New Roman"/>
                <w:sz w:val="24"/>
                <w:szCs w:val="24"/>
              </w:rPr>
              <w:t>Форма обучения.</w:t>
            </w:r>
          </w:p>
        </w:tc>
        <w:tc>
          <w:tcPr>
            <w:tcW w:w="1661" w:type="dxa"/>
          </w:tcPr>
          <w:p w14:paraId="2790C9D6" w14:textId="77777777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4B1F90" w:rsidRPr="00307702" w14:paraId="00167597" w14:textId="77777777" w:rsidTr="0010108F">
        <w:tc>
          <w:tcPr>
            <w:tcW w:w="509" w:type="dxa"/>
          </w:tcPr>
          <w:p w14:paraId="1118D96D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0159DE14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70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368" w:type="dxa"/>
          </w:tcPr>
          <w:p w14:paraId="6FA95092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организации образовательного процесса.</w:t>
            </w:r>
          </w:p>
        </w:tc>
        <w:tc>
          <w:tcPr>
            <w:tcW w:w="1661" w:type="dxa"/>
          </w:tcPr>
          <w:p w14:paraId="4D84F0CB" w14:textId="77777777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4B1F90" w:rsidRPr="00307702" w14:paraId="46CAAADD" w14:textId="77777777" w:rsidTr="0010108F">
        <w:tc>
          <w:tcPr>
            <w:tcW w:w="509" w:type="dxa"/>
          </w:tcPr>
          <w:p w14:paraId="78A9CD29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25309DA7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6368" w:type="dxa"/>
          </w:tcPr>
          <w:p w14:paraId="551CC53E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результаты освоения программы.</w:t>
            </w:r>
          </w:p>
        </w:tc>
        <w:tc>
          <w:tcPr>
            <w:tcW w:w="1661" w:type="dxa"/>
          </w:tcPr>
          <w:p w14:paraId="4BC7B07E" w14:textId="77777777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4B1F90" w:rsidRPr="00307702" w14:paraId="6ABB8449" w14:textId="77777777" w:rsidTr="0010108F">
        <w:tc>
          <w:tcPr>
            <w:tcW w:w="509" w:type="dxa"/>
          </w:tcPr>
          <w:p w14:paraId="6809B900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580B113C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6368" w:type="dxa"/>
          </w:tcPr>
          <w:p w14:paraId="3BA11BA4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аттестации.</w:t>
            </w:r>
          </w:p>
        </w:tc>
        <w:tc>
          <w:tcPr>
            <w:tcW w:w="1661" w:type="dxa"/>
          </w:tcPr>
          <w:p w14:paraId="2EAE2B2F" w14:textId="4B625744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5EE03B2B" w14:textId="77777777" w:rsidTr="0010108F">
        <w:tc>
          <w:tcPr>
            <w:tcW w:w="509" w:type="dxa"/>
          </w:tcPr>
          <w:p w14:paraId="36CED909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3868F30E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6368" w:type="dxa"/>
          </w:tcPr>
          <w:p w14:paraId="2D413030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отслеживания и фиксации образовательных результатов.</w:t>
            </w:r>
          </w:p>
        </w:tc>
        <w:tc>
          <w:tcPr>
            <w:tcW w:w="1661" w:type="dxa"/>
          </w:tcPr>
          <w:p w14:paraId="38E25B95" w14:textId="140E38E9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7EB440EA" w14:textId="77777777" w:rsidTr="0010108F">
        <w:tc>
          <w:tcPr>
            <w:tcW w:w="509" w:type="dxa"/>
          </w:tcPr>
          <w:p w14:paraId="5B4ACADE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5F559637" w14:textId="77777777" w:rsidR="004B1F90" w:rsidRPr="00A9363F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363F"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6368" w:type="dxa"/>
          </w:tcPr>
          <w:p w14:paraId="7170A793" w14:textId="77777777" w:rsidR="004B1F90" w:rsidRPr="00A9363F" w:rsidRDefault="004B1F90" w:rsidP="0010108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9363F">
              <w:rPr>
                <w:rFonts w:ascii="Times New Roman" w:hAnsi="Times New Roman"/>
                <w:sz w:val="24"/>
                <w:szCs w:val="24"/>
              </w:rPr>
              <w:t>Форма предъявления и демонстрации образовательных результатов.</w:t>
            </w:r>
          </w:p>
        </w:tc>
        <w:tc>
          <w:tcPr>
            <w:tcW w:w="1661" w:type="dxa"/>
          </w:tcPr>
          <w:p w14:paraId="09D9AC50" w14:textId="12795EC4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3DEFFF76" w14:textId="77777777" w:rsidTr="0010108F">
        <w:tc>
          <w:tcPr>
            <w:tcW w:w="509" w:type="dxa"/>
          </w:tcPr>
          <w:p w14:paraId="642B58A0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6DF3E9A2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70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368" w:type="dxa"/>
          </w:tcPr>
          <w:p w14:paraId="4156E131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Материально – техническое обеспечение.</w:t>
            </w:r>
          </w:p>
        </w:tc>
        <w:tc>
          <w:tcPr>
            <w:tcW w:w="1661" w:type="dxa"/>
          </w:tcPr>
          <w:p w14:paraId="3D09D9A9" w14:textId="76AC7E4B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40326B03" w14:textId="77777777" w:rsidTr="0010108F">
        <w:tc>
          <w:tcPr>
            <w:tcW w:w="509" w:type="dxa"/>
          </w:tcPr>
          <w:p w14:paraId="3B282E41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0F834C08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6368" w:type="dxa"/>
          </w:tcPr>
          <w:p w14:paraId="3B088F45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Информационное обеспечение.</w:t>
            </w:r>
          </w:p>
        </w:tc>
        <w:tc>
          <w:tcPr>
            <w:tcW w:w="1661" w:type="dxa"/>
          </w:tcPr>
          <w:p w14:paraId="526D2507" w14:textId="5F7BD774" w:rsidR="004B1F90" w:rsidRPr="00307702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4B1F90" w:rsidRPr="00307702" w14:paraId="23674C39" w14:textId="77777777" w:rsidTr="0010108F">
        <w:tc>
          <w:tcPr>
            <w:tcW w:w="509" w:type="dxa"/>
          </w:tcPr>
          <w:p w14:paraId="69403A63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600CE22C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30770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6368" w:type="dxa"/>
          </w:tcPr>
          <w:p w14:paraId="694D95A3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Кадровое обеспечение.</w:t>
            </w:r>
          </w:p>
        </w:tc>
        <w:tc>
          <w:tcPr>
            <w:tcW w:w="1661" w:type="dxa"/>
          </w:tcPr>
          <w:p w14:paraId="60727E61" w14:textId="0D91FAAE" w:rsidR="004B1F90" w:rsidRPr="00307702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4B1F90" w:rsidRPr="00307702" w14:paraId="08F83FA5" w14:textId="77777777" w:rsidTr="0010108F">
        <w:tc>
          <w:tcPr>
            <w:tcW w:w="509" w:type="dxa"/>
          </w:tcPr>
          <w:p w14:paraId="4CE3D948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756" w:type="dxa"/>
          </w:tcPr>
          <w:p w14:paraId="5C13904C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8" w:type="dxa"/>
          </w:tcPr>
          <w:p w14:paraId="75939816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план.</w:t>
            </w:r>
          </w:p>
        </w:tc>
        <w:tc>
          <w:tcPr>
            <w:tcW w:w="1661" w:type="dxa"/>
          </w:tcPr>
          <w:p w14:paraId="3A3E7416" w14:textId="1975D49C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4B1F90" w:rsidRPr="00307702" w14:paraId="4EE32FEB" w14:textId="77777777" w:rsidTr="0010108F">
        <w:tc>
          <w:tcPr>
            <w:tcW w:w="509" w:type="dxa"/>
          </w:tcPr>
          <w:p w14:paraId="36AE53A4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756" w:type="dxa"/>
          </w:tcPr>
          <w:p w14:paraId="58CB84FB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8" w:type="dxa"/>
          </w:tcPr>
          <w:p w14:paraId="12B97930" w14:textId="77777777" w:rsidR="004B1F90" w:rsidRPr="00307702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учебного плана.</w:t>
            </w:r>
          </w:p>
        </w:tc>
        <w:tc>
          <w:tcPr>
            <w:tcW w:w="1661" w:type="dxa"/>
          </w:tcPr>
          <w:p w14:paraId="706ADE68" w14:textId="029C8767" w:rsidR="004B1F90" w:rsidRPr="00307702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4B1F90" w:rsidRPr="00307702" w14:paraId="688DFC08" w14:textId="77777777" w:rsidTr="0010108F">
        <w:tc>
          <w:tcPr>
            <w:tcW w:w="509" w:type="dxa"/>
          </w:tcPr>
          <w:p w14:paraId="7CB23930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756" w:type="dxa"/>
          </w:tcPr>
          <w:p w14:paraId="5C48D914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8" w:type="dxa"/>
          </w:tcPr>
          <w:p w14:paraId="71BCAACE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Методическое обеспечение программы.</w:t>
            </w:r>
          </w:p>
        </w:tc>
        <w:tc>
          <w:tcPr>
            <w:tcW w:w="1661" w:type="dxa"/>
          </w:tcPr>
          <w:p w14:paraId="6DF1992B" w14:textId="75F64805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B1F90" w:rsidRPr="00307702" w14:paraId="79634F21" w14:textId="77777777" w:rsidTr="0010108F">
        <w:tc>
          <w:tcPr>
            <w:tcW w:w="509" w:type="dxa"/>
          </w:tcPr>
          <w:p w14:paraId="2A0AB106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7735FF27" w14:textId="77777777" w:rsidR="004B1F90" w:rsidRPr="00307702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6368" w:type="dxa"/>
          </w:tcPr>
          <w:p w14:paraId="6D8A8269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обучения.</w:t>
            </w:r>
          </w:p>
        </w:tc>
        <w:tc>
          <w:tcPr>
            <w:tcW w:w="1661" w:type="dxa"/>
          </w:tcPr>
          <w:p w14:paraId="75B9F119" w14:textId="21440E76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B1F90" w:rsidRPr="00307702" w14:paraId="444EB07F" w14:textId="77777777" w:rsidTr="0010108F">
        <w:tc>
          <w:tcPr>
            <w:tcW w:w="509" w:type="dxa"/>
          </w:tcPr>
          <w:p w14:paraId="71DF9959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2A0AEEFC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6368" w:type="dxa"/>
          </w:tcPr>
          <w:p w14:paraId="007EF292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организации образовательного процесса.</w:t>
            </w:r>
          </w:p>
        </w:tc>
        <w:tc>
          <w:tcPr>
            <w:tcW w:w="1661" w:type="dxa"/>
          </w:tcPr>
          <w:p w14:paraId="212C8749" w14:textId="4A2C0ED5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B1F90" w:rsidRPr="00307702" w14:paraId="72D1703F" w14:textId="77777777" w:rsidTr="0010108F">
        <w:tc>
          <w:tcPr>
            <w:tcW w:w="509" w:type="dxa"/>
          </w:tcPr>
          <w:p w14:paraId="19D5C73A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3948B804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6368" w:type="dxa"/>
          </w:tcPr>
          <w:p w14:paraId="35C830EB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организации учебного занятия.</w:t>
            </w:r>
          </w:p>
        </w:tc>
        <w:tc>
          <w:tcPr>
            <w:tcW w:w="1661" w:type="dxa"/>
          </w:tcPr>
          <w:p w14:paraId="5C097B70" w14:textId="56FF086F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B1F90" w:rsidRPr="00307702" w14:paraId="058CBAA1" w14:textId="77777777" w:rsidTr="0010108F">
        <w:tc>
          <w:tcPr>
            <w:tcW w:w="509" w:type="dxa"/>
          </w:tcPr>
          <w:p w14:paraId="67CC04B0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18DCD20B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6368" w:type="dxa"/>
          </w:tcPr>
          <w:p w14:paraId="6A72BE5E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1661" w:type="dxa"/>
          </w:tcPr>
          <w:p w14:paraId="4EFE1C33" w14:textId="65C38081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B1F90" w:rsidRPr="00307702" w14:paraId="59B7E519" w14:textId="77777777" w:rsidTr="0010108F">
        <w:tc>
          <w:tcPr>
            <w:tcW w:w="509" w:type="dxa"/>
          </w:tcPr>
          <w:p w14:paraId="02E06DC3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76DF78F3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6368" w:type="dxa"/>
          </w:tcPr>
          <w:p w14:paraId="762FFB70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Алгоритм учебного занятия.</w:t>
            </w:r>
          </w:p>
        </w:tc>
        <w:tc>
          <w:tcPr>
            <w:tcW w:w="1661" w:type="dxa"/>
          </w:tcPr>
          <w:p w14:paraId="29CDDD84" w14:textId="4223F804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0DF4D3D0" w14:textId="77777777" w:rsidTr="0010108F">
        <w:tc>
          <w:tcPr>
            <w:tcW w:w="509" w:type="dxa"/>
          </w:tcPr>
          <w:p w14:paraId="7EDCC93E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14:paraId="77215591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6368" w:type="dxa"/>
          </w:tcPr>
          <w:p w14:paraId="54DC9A3B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Дидактические материалы.</w:t>
            </w:r>
          </w:p>
        </w:tc>
        <w:tc>
          <w:tcPr>
            <w:tcW w:w="1661" w:type="dxa"/>
          </w:tcPr>
          <w:p w14:paraId="2E159B55" w14:textId="7585B92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52E7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4B1F90" w:rsidRPr="00307702" w14:paraId="655F49B5" w14:textId="77777777" w:rsidTr="0010108F">
        <w:tc>
          <w:tcPr>
            <w:tcW w:w="509" w:type="dxa"/>
          </w:tcPr>
          <w:p w14:paraId="046E946E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756" w:type="dxa"/>
          </w:tcPr>
          <w:p w14:paraId="2140E67A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8" w:type="dxa"/>
          </w:tcPr>
          <w:p w14:paraId="51D697BB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Список литературы.</w:t>
            </w:r>
          </w:p>
        </w:tc>
        <w:tc>
          <w:tcPr>
            <w:tcW w:w="1661" w:type="dxa"/>
          </w:tcPr>
          <w:p w14:paraId="3087D0BA" w14:textId="6C373390" w:rsidR="004B1F90" w:rsidRPr="00662F28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201F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B1F90" w:rsidRPr="00307702" w14:paraId="607312D6" w14:textId="77777777" w:rsidTr="0010108F">
        <w:tc>
          <w:tcPr>
            <w:tcW w:w="509" w:type="dxa"/>
          </w:tcPr>
          <w:p w14:paraId="139B924D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756" w:type="dxa"/>
          </w:tcPr>
          <w:p w14:paraId="52485CE1" w14:textId="77777777" w:rsidR="004B1F90" w:rsidRDefault="004B1F90" w:rsidP="0010108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8" w:type="dxa"/>
          </w:tcPr>
          <w:p w14:paraId="3D1FF376" w14:textId="77777777" w:rsidR="004B1F90" w:rsidRDefault="004B1F90" w:rsidP="00101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Календарный учебный график.</w:t>
            </w:r>
          </w:p>
        </w:tc>
        <w:tc>
          <w:tcPr>
            <w:tcW w:w="1661" w:type="dxa"/>
          </w:tcPr>
          <w:p w14:paraId="0DCBD9E6" w14:textId="4361F1B5" w:rsidR="004B1F90" w:rsidRPr="00F52E79" w:rsidRDefault="00F52E79" w:rsidP="0010108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</w:tbl>
    <w:p w14:paraId="1316CDAF" w14:textId="77777777" w:rsidR="00385FAB" w:rsidRDefault="00385FAB" w:rsidP="00F51F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16CDB0" w14:textId="77777777" w:rsidR="00385FAB" w:rsidRDefault="00385FAB" w:rsidP="00F51F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16CDC5" w14:textId="77777777" w:rsidR="00385FAB" w:rsidRPr="00F51F0B" w:rsidRDefault="00385FAB" w:rsidP="00F51F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16CDC8" w14:textId="5E66E87B" w:rsidR="00B302C3" w:rsidRPr="00EC3CF7" w:rsidRDefault="00B302C3" w:rsidP="004B1F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CF7">
        <w:rPr>
          <w:rFonts w:ascii="Times New Roman" w:hAnsi="Times New Roman" w:cs="Times New Roman"/>
          <w:b/>
          <w:sz w:val="24"/>
          <w:szCs w:val="24"/>
        </w:rPr>
        <w:t>1. Пояснительная записка</w:t>
      </w:r>
    </w:p>
    <w:p w14:paraId="1316CDC9" w14:textId="2C1320FB" w:rsidR="00B302C3" w:rsidRDefault="00B302C3" w:rsidP="00B302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Дополнительная общеразвивающая программа </w:t>
      </w:r>
      <w:r w:rsidR="004B1F90">
        <w:rPr>
          <w:rFonts w:ascii="Times New Roman" w:hAnsi="Times New Roman" w:cs="Times New Roman"/>
          <w:sz w:val="24"/>
          <w:szCs w:val="24"/>
        </w:rPr>
        <w:t>социально-гуманитарной направленности «</w:t>
      </w:r>
      <w:proofErr w:type="spellStart"/>
      <w:r w:rsidR="00DE5BBA">
        <w:rPr>
          <w:rFonts w:ascii="Times New Roman" w:hAnsi="Times New Roman" w:cs="Times New Roman"/>
          <w:sz w:val="24"/>
          <w:szCs w:val="24"/>
        </w:rPr>
        <w:t>Гворуша</w:t>
      </w:r>
      <w:proofErr w:type="spellEnd"/>
      <w:r w:rsidR="004B1F9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составлена и разработана в соответствии с нормативно-правовыми документами по дошкольному воспитанию, основывается на положениях основных законодательных и нормативных актов Российской Федерации и Московской области:</w:t>
      </w:r>
    </w:p>
    <w:p w14:paraId="1316CDCA" w14:textId="04E8D377" w:rsidR="00B302C3" w:rsidRPr="004B1F90" w:rsidRDefault="00B302C3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от 29.12.2012 </w:t>
      </w:r>
      <w:r w:rsidR="00731C77" w:rsidRPr="004B1F90">
        <w:rPr>
          <w:rFonts w:ascii="Times New Roman" w:hAnsi="Times New Roman" w:cs="Times New Roman"/>
          <w:sz w:val="24"/>
          <w:szCs w:val="24"/>
        </w:rPr>
        <w:br/>
      </w:r>
      <w:r w:rsidRPr="004B1F90">
        <w:rPr>
          <w:rFonts w:ascii="Times New Roman" w:hAnsi="Times New Roman" w:cs="Times New Roman"/>
          <w:sz w:val="24"/>
          <w:szCs w:val="24"/>
        </w:rPr>
        <w:t>№ 273-ФЗ.</w:t>
      </w:r>
    </w:p>
    <w:p w14:paraId="1316CDCB" w14:textId="4C682DF9" w:rsidR="00B302C3" w:rsidRPr="004B1F90" w:rsidRDefault="00B302C3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>Концепция развития дополнительного образования детей (утверждена распоряжением Правительства Российской Федерации от 04.09.2014 № 1726-р).</w:t>
      </w:r>
    </w:p>
    <w:p w14:paraId="1316CDCC" w14:textId="72EDC716" w:rsidR="00B302C3" w:rsidRPr="004B1F90" w:rsidRDefault="00B302C3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>Порядок организации и осуществления образовательной деятельности по дополнительным общеобразовательным программам (утвержден приказом Министерства образования и науки РФ от 29.08.2013 № 1008).</w:t>
      </w:r>
    </w:p>
    <w:p w14:paraId="1316CDCD" w14:textId="41F203D8" w:rsidR="00B302C3" w:rsidRPr="004B1F90" w:rsidRDefault="00B302C3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 (утверждено постановлением Главного государственного санитарного врача РФ от </w:t>
      </w:r>
      <w:r w:rsidR="00DE5BBA">
        <w:rPr>
          <w:rFonts w:ascii="Times New Roman" w:hAnsi="Times New Roman" w:cs="Times New Roman"/>
          <w:sz w:val="24"/>
          <w:szCs w:val="24"/>
        </w:rPr>
        <w:t xml:space="preserve">01. 01. 2021 по 01. 01. 2027 </w:t>
      </w:r>
      <w:proofErr w:type="spellStart"/>
      <w:r w:rsidR="00DE5BBA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DE5BBA">
        <w:rPr>
          <w:rFonts w:ascii="Times New Roman" w:hAnsi="Times New Roman" w:cs="Times New Roman"/>
          <w:sz w:val="24"/>
          <w:szCs w:val="24"/>
        </w:rPr>
        <w:t>. СанПин 1. 2. 3685 – 21</w:t>
      </w:r>
      <w:r w:rsidRPr="004B1F90">
        <w:rPr>
          <w:rFonts w:ascii="Times New Roman" w:hAnsi="Times New Roman" w:cs="Times New Roman"/>
          <w:sz w:val="24"/>
          <w:szCs w:val="24"/>
        </w:rPr>
        <w:t>).</w:t>
      </w:r>
    </w:p>
    <w:p w14:paraId="1316CDCE" w14:textId="660DC857" w:rsidR="00B302C3" w:rsidRPr="004B1F90" w:rsidRDefault="00B302C3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Общие требования к определению нормативных затрат на оказание государственных (муниципальных) услуг в сфере образования, науки и молодежной политики,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(выполнения </w:t>
      </w:r>
      <w:proofErr w:type="gramStart"/>
      <w:r w:rsidRPr="004B1F90">
        <w:rPr>
          <w:rFonts w:ascii="Times New Roman" w:hAnsi="Times New Roman" w:cs="Times New Roman"/>
          <w:sz w:val="24"/>
          <w:szCs w:val="24"/>
        </w:rPr>
        <w:t>работ)</w:t>
      </w:r>
      <w:r w:rsidR="001657C8" w:rsidRPr="004B1F90">
        <w:rPr>
          <w:rFonts w:ascii="Times New Roman" w:hAnsi="Times New Roman" w:cs="Times New Roman"/>
          <w:sz w:val="24"/>
          <w:szCs w:val="24"/>
        </w:rPr>
        <w:t>государственным</w:t>
      </w:r>
      <w:proofErr w:type="gramEnd"/>
      <w:r w:rsidR="001657C8" w:rsidRPr="004B1F90">
        <w:rPr>
          <w:rFonts w:ascii="Times New Roman" w:hAnsi="Times New Roman" w:cs="Times New Roman"/>
          <w:sz w:val="24"/>
          <w:szCs w:val="24"/>
        </w:rPr>
        <w:t xml:space="preserve"> (муниципальным) учреждением (утверждены приказом Министерства образования и науки РФ от 22.09.2015 № 1040).</w:t>
      </w:r>
    </w:p>
    <w:p w14:paraId="1316CDCF" w14:textId="627DDBDC" w:rsidR="001657C8" w:rsidRPr="004B1F90" w:rsidRDefault="001657C8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проектированию дополнительных общеразвивающих программ (включая разноуровневые программы) (Приложение к письму Департамента государственной политики в сфере воспитания детей и </w:t>
      </w:r>
      <w:proofErr w:type="spellStart"/>
      <w:r w:rsidRPr="004B1F90">
        <w:rPr>
          <w:rFonts w:ascii="Times New Roman" w:hAnsi="Times New Roman" w:cs="Times New Roman"/>
          <w:sz w:val="24"/>
          <w:szCs w:val="24"/>
        </w:rPr>
        <w:t>молодежиМинистерства</w:t>
      </w:r>
      <w:proofErr w:type="spellEnd"/>
      <w:r w:rsidRPr="004B1F90">
        <w:rPr>
          <w:rFonts w:ascii="Times New Roman" w:hAnsi="Times New Roman" w:cs="Times New Roman"/>
          <w:sz w:val="24"/>
          <w:szCs w:val="24"/>
        </w:rPr>
        <w:t xml:space="preserve"> образования и науки РФ от 18.11.2015 №09-3242).</w:t>
      </w:r>
    </w:p>
    <w:p w14:paraId="1316CDD0" w14:textId="23A714F0" w:rsidR="001657C8" w:rsidRPr="004B1F90" w:rsidRDefault="001657C8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О внеурочной деятельности и реализации дополнительных общеобразовательных программ (Приложение к письму Департамента государственной политики в сфере воспитания детей и </w:t>
      </w:r>
      <w:proofErr w:type="spellStart"/>
      <w:r w:rsidRPr="004B1F90">
        <w:rPr>
          <w:rFonts w:ascii="Times New Roman" w:hAnsi="Times New Roman" w:cs="Times New Roman"/>
          <w:sz w:val="24"/>
          <w:szCs w:val="24"/>
        </w:rPr>
        <w:t>молодежиМинистерства</w:t>
      </w:r>
      <w:proofErr w:type="spellEnd"/>
      <w:r w:rsidRPr="004B1F90">
        <w:rPr>
          <w:rFonts w:ascii="Times New Roman" w:hAnsi="Times New Roman" w:cs="Times New Roman"/>
          <w:sz w:val="24"/>
          <w:szCs w:val="24"/>
        </w:rPr>
        <w:t xml:space="preserve"> образования и науки РФ от 14.12.2015 № 09-3564).</w:t>
      </w:r>
    </w:p>
    <w:p w14:paraId="1316CDD1" w14:textId="24BE33DA" w:rsidR="00731C77" w:rsidRPr="004B1F90" w:rsidRDefault="00731C77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>Примерные требования к программам дополнительного образования детей (приложение к письму Департамента молодежной политики, воспитания и социальной поддержки детей Министерства образования и науки РФ от 11.12.2006 № 06-1844).</w:t>
      </w:r>
    </w:p>
    <w:p w14:paraId="1316CDD2" w14:textId="62FECD8D" w:rsidR="00731C77" w:rsidRPr="004B1F90" w:rsidRDefault="00731C77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>Об учете результатов внеучебных достижений обучающихся (приказ Министерства образования Московской области от 27.11.2009 № 2499).</w:t>
      </w:r>
    </w:p>
    <w:p w14:paraId="1316CDD3" w14:textId="4B500F33" w:rsidR="00731C77" w:rsidRPr="004B1F90" w:rsidRDefault="00731C77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>Об изучении правил дорожного движения в образовательных учреждениях Московской области (инструктивное письмо Министерства образования Московской области от 26.08.2013 № 10825-13 в/07).</w:t>
      </w:r>
    </w:p>
    <w:p w14:paraId="1316CDD4" w14:textId="3DA1DFAA" w:rsidR="00731C77" w:rsidRPr="004B1F90" w:rsidRDefault="00731C77" w:rsidP="004B1F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F90">
        <w:rPr>
          <w:rFonts w:ascii="Times New Roman" w:hAnsi="Times New Roman" w:cs="Times New Roman"/>
          <w:sz w:val="24"/>
          <w:szCs w:val="24"/>
        </w:rPr>
        <w:t xml:space="preserve">Приказ Министерства просвещения Российской Федерации от 9 ноября 2018 г. № 196 «Об утверждении Порядка организации и осуществления </w:t>
      </w:r>
      <w:r w:rsidRPr="004B1F90">
        <w:rPr>
          <w:rFonts w:ascii="Times New Roman" w:hAnsi="Times New Roman" w:cs="Times New Roman"/>
          <w:sz w:val="24"/>
          <w:szCs w:val="24"/>
        </w:rPr>
        <w:lastRenderedPageBreak/>
        <w:t>образовательной деятельности по дополнительным общеобразовательным программам» (с изменениями на 30 сентября 2020 г.).</w:t>
      </w:r>
    </w:p>
    <w:p w14:paraId="1316CDE2" w14:textId="77777777" w:rsidR="00EC3CF7" w:rsidRDefault="00EC3CF7" w:rsidP="00954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16CDE3" w14:textId="31A0BFE8" w:rsidR="00EC3CF7" w:rsidRPr="00AE3177" w:rsidRDefault="004B1F90" w:rsidP="00731C77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1.</w:t>
      </w:r>
      <w:r w:rsidR="00EC3CF7" w:rsidRPr="00AE3177">
        <w:rPr>
          <w:rFonts w:ascii="Times New Roman" w:hAnsi="Times New Roman" w:cs="Times New Roman"/>
          <w:b/>
          <w:sz w:val="24"/>
          <w:szCs w:val="24"/>
        </w:rPr>
        <w:t>Актуальность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="00A93705">
        <w:rPr>
          <w:rFonts w:ascii="Times New Roman" w:hAnsi="Times New Roman" w:cs="Times New Roman"/>
          <w:b/>
          <w:sz w:val="24"/>
          <w:szCs w:val="24"/>
        </w:rPr>
        <w:t>.</w:t>
      </w:r>
    </w:p>
    <w:p w14:paraId="1316CDE4" w14:textId="4A4F34EA" w:rsidR="00EC3CF7" w:rsidRDefault="000A576C" w:rsidP="00731C7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речевого развития детей одного возраста бывают различными. Особенно ясно эти различия видны именно в школьном дошкольном возрасте.</w:t>
      </w:r>
    </w:p>
    <w:p w14:paraId="1316CDE5" w14:textId="77777777" w:rsidR="00EC3CF7" w:rsidRDefault="00EC3CF7" w:rsidP="00731C7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Хорошая речь – важнейшее условие всестороннего развития ребенка. Чем богаче и правильнее речь, тем легче ребенку высказывать свои мысли.</w:t>
      </w:r>
    </w:p>
    <w:p w14:paraId="1316CDE6" w14:textId="140E5F1C" w:rsidR="00EC3CF7" w:rsidRDefault="00CE2B40" w:rsidP="00731C7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C3CF7">
        <w:rPr>
          <w:rFonts w:ascii="Times New Roman" w:hAnsi="Times New Roman" w:cs="Times New Roman"/>
          <w:sz w:val="24"/>
          <w:szCs w:val="24"/>
        </w:rPr>
        <w:t xml:space="preserve">рограмма представляет коррекционно-развивающую систему, обеспечивающую полноценное взаимодействие </w:t>
      </w:r>
      <w:r w:rsidR="000A576C">
        <w:rPr>
          <w:rFonts w:ascii="Times New Roman" w:hAnsi="Times New Roman" w:cs="Times New Roman"/>
          <w:sz w:val="24"/>
          <w:szCs w:val="24"/>
        </w:rPr>
        <w:t>по воспитанию звуковой культуры речи, развитию фонематического восприятия, речевого дыхания, интонационной выразительности</w:t>
      </w:r>
      <w:r w:rsidR="00EC3CF7">
        <w:rPr>
          <w:rFonts w:ascii="Times New Roman" w:hAnsi="Times New Roman" w:cs="Times New Roman"/>
          <w:sz w:val="24"/>
          <w:szCs w:val="24"/>
        </w:rPr>
        <w:t xml:space="preserve">. Этим и обусловлена значимость программы, применение которой поможет детям с нарушениями речевого развития преодолеть трудности в общении, улучшить способность к произвольному контролю, </w:t>
      </w:r>
      <w:r w:rsidR="000A576C">
        <w:rPr>
          <w:rFonts w:ascii="Times New Roman" w:hAnsi="Times New Roman" w:cs="Times New Roman"/>
          <w:sz w:val="24"/>
          <w:szCs w:val="24"/>
        </w:rPr>
        <w:t>сформировать и закрепить правильное произношение звуков родного языка.</w:t>
      </w:r>
    </w:p>
    <w:p w14:paraId="7B3CA68D" w14:textId="77777777" w:rsidR="00A93705" w:rsidRDefault="00A93705" w:rsidP="00A937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7F2244" w14:textId="1C78D204" w:rsidR="00A93705" w:rsidRDefault="00A93705" w:rsidP="00A937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C3CF7" w:rsidRPr="00EC3CF7">
        <w:rPr>
          <w:rFonts w:ascii="Times New Roman" w:hAnsi="Times New Roman" w:cs="Times New Roman"/>
          <w:b/>
          <w:sz w:val="24"/>
          <w:szCs w:val="24"/>
        </w:rPr>
        <w:t>1.</w:t>
      </w:r>
      <w:r w:rsidR="004B1F90">
        <w:rPr>
          <w:rFonts w:ascii="Times New Roman" w:hAnsi="Times New Roman" w:cs="Times New Roman"/>
          <w:b/>
          <w:sz w:val="24"/>
          <w:szCs w:val="24"/>
        </w:rPr>
        <w:t>2</w:t>
      </w:r>
      <w:r w:rsidR="00EC3CF7" w:rsidRPr="00EC3CF7">
        <w:rPr>
          <w:rFonts w:ascii="Times New Roman" w:hAnsi="Times New Roman" w:cs="Times New Roman"/>
          <w:b/>
          <w:sz w:val="24"/>
          <w:szCs w:val="24"/>
        </w:rPr>
        <w:t xml:space="preserve">. Цели </w:t>
      </w:r>
      <w:r>
        <w:rPr>
          <w:rFonts w:ascii="Times New Roman" w:hAnsi="Times New Roman" w:cs="Times New Roman"/>
          <w:b/>
          <w:sz w:val="24"/>
          <w:szCs w:val="24"/>
        </w:rPr>
        <w:t>программы.</w:t>
      </w:r>
    </w:p>
    <w:p w14:paraId="1316CDEA" w14:textId="5FAC7EF7" w:rsidR="00EC3CF7" w:rsidRPr="00A93705" w:rsidRDefault="00EC3CF7" w:rsidP="00A93705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705">
        <w:rPr>
          <w:rFonts w:ascii="Times New Roman" w:hAnsi="Times New Roman" w:cs="Times New Roman"/>
          <w:bCs/>
          <w:sz w:val="24"/>
          <w:szCs w:val="24"/>
        </w:rPr>
        <w:t>Цель программы</w:t>
      </w:r>
      <w:r w:rsidR="00A93705" w:rsidRPr="00A93705">
        <w:rPr>
          <w:rFonts w:ascii="Times New Roman" w:hAnsi="Times New Roman" w:cs="Times New Roman"/>
          <w:bCs/>
          <w:sz w:val="24"/>
          <w:szCs w:val="24"/>
        </w:rPr>
        <w:t>:</w:t>
      </w:r>
      <w:r w:rsidR="00A937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2373" w:rsidRPr="00E12373">
        <w:rPr>
          <w:rFonts w:ascii="Times New Roman" w:hAnsi="Times New Roman" w:cs="Times New Roman"/>
          <w:sz w:val="24"/>
          <w:szCs w:val="24"/>
        </w:rPr>
        <w:t>коррекция речевых нарушений</w:t>
      </w:r>
      <w:r w:rsidR="00E12373">
        <w:rPr>
          <w:rFonts w:ascii="Times New Roman" w:hAnsi="Times New Roman" w:cs="Times New Roman"/>
          <w:sz w:val="24"/>
          <w:szCs w:val="24"/>
        </w:rPr>
        <w:t xml:space="preserve"> у детей </w:t>
      </w:r>
      <w:r w:rsidR="000A576C">
        <w:rPr>
          <w:rFonts w:ascii="Times New Roman" w:hAnsi="Times New Roman" w:cs="Times New Roman"/>
          <w:sz w:val="24"/>
          <w:szCs w:val="24"/>
        </w:rPr>
        <w:t>среднего</w:t>
      </w:r>
      <w:r w:rsidR="00E12373">
        <w:rPr>
          <w:rFonts w:ascii="Times New Roman" w:hAnsi="Times New Roman" w:cs="Times New Roman"/>
          <w:sz w:val="24"/>
          <w:szCs w:val="24"/>
        </w:rPr>
        <w:t xml:space="preserve"> дошкольного возраста</w:t>
      </w:r>
      <w:r w:rsidR="000A576C">
        <w:rPr>
          <w:rFonts w:ascii="Times New Roman" w:hAnsi="Times New Roman" w:cs="Times New Roman"/>
          <w:sz w:val="24"/>
          <w:szCs w:val="24"/>
        </w:rPr>
        <w:t>.</w:t>
      </w:r>
      <w:r w:rsidR="00E12373">
        <w:rPr>
          <w:rFonts w:ascii="Times New Roman" w:hAnsi="Times New Roman" w:cs="Times New Roman"/>
          <w:sz w:val="24"/>
          <w:szCs w:val="24"/>
        </w:rPr>
        <w:t xml:space="preserve"> Развивать фонематическое восприятие и первоначальные навыки звукового анализа и синтеза, автоматизировать </w:t>
      </w:r>
      <w:proofErr w:type="spellStart"/>
      <w:r w:rsidR="00E12373">
        <w:rPr>
          <w:rFonts w:ascii="Times New Roman" w:hAnsi="Times New Roman" w:cs="Times New Roman"/>
          <w:sz w:val="24"/>
          <w:szCs w:val="24"/>
        </w:rPr>
        <w:t>слухопроизносительные</w:t>
      </w:r>
      <w:proofErr w:type="spellEnd"/>
      <w:r w:rsidR="00E12373">
        <w:rPr>
          <w:rFonts w:ascii="Times New Roman" w:hAnsi="Times New Roman" w:cs="Times New Roman"/>
          <w:sz w:val="24"/>
          <w:szCs w:val="24"/>
        </w:rPr>
        <w:t xml:space="preserve"> умения и навыки в различных ситуациях, обучать изменению просодических характеристик высказываний в зависимости от речевых намерений, развивать и совершенствовать лексико-грамматическую систему и связную речь воспитанников.</w:t>
      </w:r>
    </w:p>
    <w:p w14:paraId="1316CDEB" w14:textId="77777777" w:rsidR="00BD5E50" w:rsidRDefault="00BD5E50" w:rsidP="00E123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16CDEC" w14:textId="2BF526E8" w:rsidR="00E12373" w:rsidRDefault="00A93705" w:rsidP="00A93705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3.</w:t>
      </w:r>
      <w:r w:rsidR="00E12373">
        <w:rPr>
          <w:rFonts w:ascii="Times New Roman" w:hAnsi="Times New Roman" w:cs="Times New Roman"/>
          <w:b/>
          <w:sz w:val="24"/>
          <w:szCs w:val="24"/>
        </w:rPr>
        <w:t>Задачи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="00E12373">
        <w:rPr>
          <w:rFonts w:ascii="Times New Roman" w:hAnsi="Times New Roman" w:cs="Times New Roman"/>
          <w:b/>
          <w:sz w:val="24"/>
          <w:szCs w:val="24"/>
        </w:rPr>
        <w:t>:</w:t>
      </w:r>
    </w:p>
    <w:p w14:paraId="1316CDED" w14:textId="72F3CA4F" w:rsidR="00E12373" w:rsidRPr="00A93705" w:rsidRDefault="000A576C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артикуляционного и голосового аппарата;</w:t>
      </w:r>
    </w:p>
    <w:p w14:paraId="1316CDEE" w14:textId="12269A0D" w:rsidR="00E12373" w:rsidRPr="00A93705" w:rsidRDefault="00E12373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705">
        <w:rPr>
          <w:rFonts w:ascii="Times New Roman" w:hAnsi="Times New Roman" w:cs="Times New Roman"/>
          <w:sz w:val="24"/>
          <w:szCs w:val="24"/>
        </w:rPr>
        <w:t>усвоение способов образования звуков, особенности их произнесения;</w:t>
      </w:r>
    </w:p>
    <w:p w14:paraId="1316CDF0" w14:textId="55253410" w:rsidR="00E12373" w:rsidRPr="00A93705" w:rsidRDefault="00E12373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705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="000A576C">
        <w:rPr>
          <w:rFonts w:ascii="Times New Roman" w:hAnsi="Times New Roman" w:cs="Times New Roman"/>
          <w:sz w:val="24"/>
          <w:szCs w:val="24"/>
        </w:rPr>
        <w:t>звукослоговой</w:t>
      </w:r>
      <w:proofErr w:type="spellEnd"/>
      <w:r w:rsidR="000A576C">
        <w:rPr>
          <w:rFonts w:ascii="Times New Roman" w:hAnsi="Times New Roman" w:cs="Times New Roman"/>
          <w:sz w:val="24"/>
          <w:szCs w:val="24"/>
        </w:rPr>
        <w:t xml:space="preserve"> структуры слов различной сложности, состоящий из правильно произносимы звуков;</w:t>
      </w:r>
    </w:p>
    <w:p w14:paraId="1316CDF1" w14:textId="0B783F88" w:rsidR="00E12373" w:rsidRPr="00A93705" w:rsidRDefault="00E12373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705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0A576C">
        <w:rPr>
          <w:rFonts w:ascii="Times New Roman" w:hAnsi="Times New Roman" w:cs="Times New Roman"/>
          <w:sz w:val="24"/>
          <w:szCs w:val="24"/>
        </w:rPr>
        <w:t>интонационных средств выразительности;</w:t>
      </w:r>
    </w:p>
    <w:p w14:paraId="1316CDF2" w14:textId="3C04EE61" w:rsidR="00E12373" w:rsidRPr="00A93705" w:rsidRDefault="000A576C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уточнение, обогащение и активизация лексического запаса в процессе нормализации звуковой стороны речи;</w:t>
      </w:r>
    </w:p>
    <w:p w14:paraId="1316CDF3" w14:textId="7054F6CA" w:rsidR="00E12373" w:rsidRPr="00A93705" w:rsidRDefault="000A576C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выработка умения правильно сочетать слова по смыслу;</w:t>
      </w:r>
    </w:p>
    <w:p w14:paraId="1316CDF4" w14:textId="1C9555DD" w:rsidR="00E12373" w:rsidRDefault="000A576C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морфологической и синтаксической сторон речи</w:t>
      </w:r>
      <w:r w:rsidR="004B076F">
        <w:rPr>
          <w:rFonts w:ascii="Times New Roman" w:hAnsi="Times New Roman" w:cs="Times New Roman"/>
          <w:sz w:val="24"/>
          <w:szCs w:val="24"/>
        </w:rPr>
        <w:t>;</w:t>
      </w:r>
    </w:p>
    <w:p w14:paraId="280BC5DF" w14:textId="389BBE11" w:rsidR="004B076F" w:rsidRPr="00A93705" w:rsidRDefault="004B076F" w:rsidP="00A9370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связной речи.</w:t>
      </w:r>
    </w:p>
    <w:p w14:paraId="1316CDF5" w14:textId="77777777" w:rsidR="00401B7F" w:rsidRDefault="00401B7F" w:rsidP="00401B7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316CDF9" w14:textId="0D52158A" w:rsidR="00401B7F" w:rsidRPr="004B076F" w:rsidRDefault="00BD5E50" w:rsidP="004B076F">
      <w:pPr>
        <w:spacing w:after="0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</w:t>
      </w:r>
      <w:r w:rsidR="00401B7F">
        <w:rPr>
          <w:rFonts w:ascii="Times New Roman" w:hAnsi="Times New Roman" w:cs="Times New Roman"/>
          <w:b/>
          <w:sz w:val="24"/>
          <w:szCs w:val="24"/>
        </w:rPr>
        <w:t>. </w:t>
      </w:r>
      <w:r w:rsidR="00401B7F" w:rsidRPr="000306AE">
        <w:rPr>
          <w:rFonts w:ascii="Times New Roman" w:hAnsi="Times New Roman" w:cs="Times New Roman"/>
          <w:b/>
          <w:sz w:val="24"/>
          <w:szCs w:val="24"/>
        </w:rPr>
        <w:t>Отличительные особенности программы</w:t>
      </w:r>
      <w:r w:rsidR="00A93705">
        <w:rPr>
          <w:rFonts w:ascii="Times New Roman" w:hAnsi="Times New Roman" w:cs="Times New Roman"/>
          <w:b/>
          <w:sz w:val="24"/>
          <w:szCs w:val="24"/>
        </w:rPr>
        <w:t>.</w:t>
      </w:r>
      <w:r w:rsidR="004B07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16CDFA" w14:textId="508A41C5" w:rsidR="00401B7F" w:rsidRDefault="00401B7F" w:rsidP="00401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Отбор и структурирование программного содержания основаны на изучении речевой деятельности детей </w:t>
      </w:r>
      <w:r w:rsidR="004B076F">
        <w:rPr>
          <w:rFonts w:ascii="Times New Roman" w:hAnsi="Times New Roman" w:cs="Times New Roman"/>
          <w:sz w:val="24"/>
          <w:szCs w:val="24"/>
        </w:rPr>
        <w:t>4-5</w:t>
      </w:r>
      <w:r>
        <w:rPr>
          <w:rFonts w:ascii="Times New Roman" w:hAnsi="Times New Roman" w:cs="Times New Roman"/>
          <w:sz w:val="24"/>
          <w:szCs w:val="24"/>
        </w:rPr>
        <w:t xml:space="preserve"> лет с ОНР, выделении ведущей недостаточности в структуре речевого нарушения и анализе специфических проявлений, обусловленных клиническими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этиопатогенетическими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причинами. Специфика речевого нарушения детей с ОНР состоит в многообразии проявлений дефектов произношения различных звуков, в вариативности их проявлений в разных формах речи, в различном уровне фонематического восприятия, которые требуют тщательной индивидуально-ориентированной коррекции.</w:t>
      </w:r>
    </w:p>
    <w:p w14:paraId="1316CDFC" w14:textId="0DBCE475" w:rsidR="00385FAB" w:rsidRDefault="00A93705" w:rsidP="00F51F0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705">
        <w:rPr>
          <w:rFonts w:ascii="Times New Roman" w:hAnsi="Times New Roman" w:cs="Times New Roman"/>
          <w:b/>
          <w:bCs/>
          <w:sz w:val="24"/>
          <w:szCs w:val="24"/>
        </w:rPr>
        <w:t>Новизна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401B7F">
        <w:rPr>
          <w:rFonts w:ascii="Times New Roman" w:hAnsi="Times New Roman" w:cs="Times New Roman"/>
          <w:sz w:val="24"/>
          <w:szCs w:val="24"/>
        </w:rPr>
        <w:t>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01B7F">
        <w:rPr>
          <w:rFonts w:ascii="Times New Roman" w:hAnsi="Times New Roman" w:cs="Times New Roman"/>
          <w:sz w:val="24"/>
          <w:szCs w:val="24"/>
        </w:rPr>
        <w:t xml:space="preserve"> представляет собой </w:t>
      </w:r>
      <w:r w:rsidR="004B076F">
        <w:rPr>
          <w:rFonts w:ascii="Times New Roman" w:hAnsi="Times New Roman" w:cs="Times New Roman"/>
          <w:sz w:val="24"/>
          <w:szCs w:val="24"/>
        </w:rPr>
        <w:t>заключается в комплексном взаимодействии разделов: «Слышу, вижу, говорю», «Весёлая грамматика», «Учусь рассказывать», что позволяет дать общее направление и доступность усвоения материала.</w:t>
      </w:r>
    </w:p>
    <w:p w14:paraId="1316CDFD" w14:textId="3A1C4CCA" w:rsidR="00AE3177" w:rsidRDefault="00A93705" w:rsidP="00A9370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5.</w:t>
      </w:r>
      <w:r w:rsidR="00401B7F" w:rsidRPr="00401B7F">
        <w:rPr>
          <w:rFonts w:ascii="Times New Roman" w:hAnsi="Times New Roman" w:cs="Times New Roman"/>
          <w:b/>
          <w:sz w:val="24"/>
          <w:szCs w:val="24"/>
        </w:rPr>
        <w:t>Адресат</w:t>
      </w:r>
      <w:proofErr w:type="gramEnd"/>
      <w:r w:rsidR="00401B7F" w:rsidRPr="00401B7F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</w:p>
    <w:p w14:paraId="1316CDFE" w14:textId="77777777" w:rsidR="00385FAB" w:rsidRDefault="0083538E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Для данного уровня развития речи детей характерно наличие развернутой фразовой речи с выраженными элементами недоразвития лексики, грамматики и фонетики. Типичным является использование простых распространенных, а также некоторых видов сложных предложений. Структура предложений может быть нарушена за счет пропуска или перестановки главных и второстепенных членов. В высказываниях детей появляются слова, состоящие из трех-пяти слогов.</w:t>
      </w:r>
    </w:p>
    <w:p w14:paraId="1316CDFF" w14:textId="77777777" w:rsidR="0083538E" w:rsidRDefault="0083538E" w:rsidP="0083538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Специальные задания позволяют выявить существенные затруднения в употреблении некоторых простых и большинства сложных предлогов, в согласовании существительных с прилагательными и числительными в косвенных падежах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(«взяла с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я́сика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-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взяла из ящика,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«тли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ведёлы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ведра). Таким образом, формирование грамматического строя языка у детей на данном уровне носит незавершенный характер и по-прежнему характеризуется наличием выраженных нарушений согласования и управления.</w:t>
      </w:r>
    </w:p>
    <w:p w14:paraId="1316CE00" w14:textId="77777777" w:rsidR="00385FAB" w:rsidRDefault="0083538E" w:rsidP="00F51F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Важной особенностью речи ребенка является недостаточная сформированность словообразовательной деятельности. В собственной речи дети употребляют простые уменьшительно-ласкательные формы существительных, отдельных притяжательных и относительных прилагательных, названия некоторых профессий, приставочные глаголы и т. д., соответствующие наиболее продуктивным и частотным словообразовательным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моделям.Стойкие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грубые нарушения наблюдаются при попытках образовать слова, выходящие за рамки повседневной речевой практики. Так, дети часто подменяют операцию словообразования словоизменением (вместо «ручищи» -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«руки»,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вместо «воробьиха» -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«воробьи»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т. п.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).Типичным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проявлением общего недоразвития речи данного уровня являются трудности переноса словообразовательных навыков на новый речевой материал.</w:t>
      </w:r>
    </w:p>
    <w:p w14:paraId="1316CE01" w14:textId="77777777" w:rsidR="00385FAB" w:rsidRDefault="00D42502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этих детей характерно неточное понимание и употребление обобщающих понятий, слов с абстрактным и переносным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значением,незнание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названий слов, выходящих за рамки повседневного бытового общения. </w:t>
      </w:r>
    </w:p>
    <w:p w14:paraId="1316CE02" w14:textId="77777777" w:rsidR="00385FAB" w:rsidRDefault="00D42502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Наряду с лексическими ошибками отмечается и специфическое своеобразие связной речи. Ее недостаточная сформированность часто проявляется как в детских диалогах, так и в монологах. Характерными особенностями связной речи являются нарушение связности и последовательности рассказа, смысловые пропуски существенных элементов сюжетной линии, заметная элементарность изложения, нарушение временных и причинно-следственных связей в тексте. Указанные специфические особенности обусловлены низкой степенью самостоятельной речевой активности ребенка, с неумением выделить главные и второстепенные элементы его замысла и связей между ними, с невозможностью четкого построения целостной композиции текста. Одновременно с этими ошибками отмечается бедность и однообразие используемых языковых средств. Так, рассказывая о любимых игрушках или о событиях из собственной жизни, дети в основном используют короткие, малоинформативные фразы. </w:t>
      </w:r>
    </w:p>
    <w:p w14:paraId="1316CE03" w14:textId="77777777" w:rsidR="00385FAB" w:rsidRDefault="00D42502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 самостоятельной речи типичными являются трудности в воспроизведении слов разной слоговой структуры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звуконаполняемости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(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неневи́к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снеговик,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хихии́ст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хоккеист), антиципации (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астóбус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автобус). </w:t>
      </w:r>
    </w:p>
    <w:p w14:paraId="1316CE04" w14:textId="2F5C6D1F" w:rsidR="00385FAB" w:rsidRDefault="00D42502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Звуковая сторона речи характеризуется неточностью артикуляции некоторых звуков, нечеткостью</w:t>
      </w:r>
      <w:r w:rsidR="00CE2B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дифференциации их на слух. </w:t>
      </w:r>
    </w:p>
    <w:p w14:paraId="1316CE05" w14:textId="50CBD03D" w:rsidR="00385FAB" w:rsidRDefault="00CE2B40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="00D425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огопед направляет свое внимание не только на коррекцию имеющихся отклонений в умственном и физическом развитии, на обогащение представлений об окружающем, но и на дальнейшее развитие и совершенствование деятельности сохранных анализаторов. Этим создается основа для благоприятного развития компенсаторных возможностей ребенка, что в конечном итоге влияет на эффективное овладение речью.</w:t>
      </w:r>
    </w:p>
    <w:p w14:paraId="1316CE06" w14:textId="77777777" w:rsidR="00385FAB" w:rsidRDefault="00D42502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Компенсация речевого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недоразвтития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ребенка, его социальная адаптация и подготовка к дальнейшему обучению в школе диктуют необходимость овладения теми же видами деятельности, которые предусмотрены программой детского сада.</w:t>
      </w:r>
    </w:p>
    <w:p w14:paraId="4B4C10D8" w14:textId="77777777" w:rsidR="00A93705" w:rsidRDefault="00A93705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DDD350" w14:textId="381971BD" w:rsidR="00A93705" w:rsidRDefault="00A93705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0706B3">
        <w:rPr>
          <w:rFonts w:ascii="Times New Roman" w:hAnsi="Times New Roman" w:cs="Times New Roman"/>
          <w:b/>
          <w:sz w:val="24"/>
          <w:szCs w:val="24"/>
        </w:rPr>
        <w:t>Объем</w:t>
      </w:r>
      <w:proofErr w:type="gramEnd"/>
      <w:r w:rsidRPr="000706B3">
        <w:rPr>
          <w:rFonts w:ascii="Times New Roman" w:hAnsi="Times New Roman" w:cs="Times New Roman"/>
          <w:b/>
          <w:sz w:val="24"/>
          <w:szCs w:val="24"/>
        </w:rPr>
        <w:t xml:space="preserve"> и срок </w:t>
      </w:r>
      <w:r>
        <w:rPr>
          <w:rFonts w:ascii="Times New Roman" w:hAnsi="Times New Roman" w:cs="Times New Roman"/>
          <w:b/>
          <w:sz w:val="24"/>
          <w:szCs w:val="24"/>
        </w:rPr>
        <w:t>реализации</w:t>
      </w:r>
      <w:r w:rsidRPr="000706B3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16CE07" w14:textId="6D537A4D" w:rsidR="00385FAB" w:rsidRPr="00F51F0B" w:rsidRDefault="00A93705" w:rsidP="00F51F0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 реализации программы: кружок проводится в течение учебного года (октябрь-</w:t>
      </w:r>
      <w:r w:rsidR="00F2235F">
        <w:rPr>
          <w:rFonts w:ascii="Times New Roman" w:hAnsi="Times New Roman" w:cs="Times New Roman"/>
          <w:sz w:val="24"/>
          <w:szCs w:val="24"/>
        </w:rPr>
        <w:t>май</w:t>
      </w:r>
      <w:r>
        <w:rPr>
          <w:rFonts w:ascii="Times New Roman" w:hAnsi="Times New Roman" w:cs="Times New Roman"/>
          <w:sz w:val="24"/>
          <w:szCs w:val="24"/>
        </w:rPr>
        <w:t xml:space="preserve"> включительно). План кружка рассчитан на год.</w:t>
      </w:r>
    </w:p>
    <w:p w14:paraId="1316CE0D" w14:textId="72DB2478" w:rsidR="00385FAB" w:rsidRDefault="00A93705" w:rsidP="00A9370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7.</w:t>
      </w:r>
      <w:r w:rsidR="005670A2" w:rsidRPr="005670A2">
        <w:rPr>
          <w:rFonts w:ascii="Times New Roman" w:hAnsi="Times New Roman" w:cs="Times New Roman"/>
          <w:b/>
          <w:sz w:val="24"/>
          <w:szCs w:val="24"/>
        </w:rPr>
        <w:t>Форма</w:t>
      </w:r>
      <w:proofErr w:type="gramEnd"/>
      <w:r w:rsidR="005670A2" w:rsidRPr="005670A2">
        <w:rPr>
          <w:rFonts w:ascii="Times New Roman" w:hAnsi="Times New Roman" w:cs="Times New Roman"/>
          <w:b/>
          <w:sz w:val="24"/>
          <w:szCs w:val="24"/>
        </w:rPr>
        <w:t xml:space="preserve"> проведения занятий</w:t>
      </w:r>
      <w:r w:rsidR="005670A2">
        <w:rPr>
          <w:rFonts w:ascii="Times New Roman" w:hAnsi="Times New Roman" w:cs="Times New Roman"/>
          <w:sz w:val="24"/>
          <w:szCs w:val="24"/>
        </w:rPr>
        <w:t xml:space="preserve"> – групповая.</w:t>
      </w:r>
      <w:r w:rsidR="00401B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578964" w14:textId="430B4AD1" w:rsidR="00A93705" w:rsidRDefault="00A93705" w:rsidP="00F51F0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8.Особенности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организации образовательного процесса.</w:t>
      </w:r>
    </w:p>
    <w:p w14:paraId="234206E0" w14:textId="69EE9B6F" w:rsidR="00A93705" w:rsidRPr="00271648" w:rsidRDefault="00271648" w:rsidP="00F51F0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1648">
        <w:rPr>
          <w:rFonts w:ascii="Times New Roman" w:hAnsi="Times New Roman" w:cs="Times New Roman"/>
          <w:bCs/>
          <w:sz w:val="24"/>
          <w:szCs w:val="24"/>
        </w:rPr>
        <w:t xml:space="preserve">Систематическое проведение занятий, обеспечение индивидуального и дифференцированного подходов, создание условий для самостоятельной деятельности детей. </w:t>
      </w:r>
    </w:p>
    <w:p w14:paraId="1316CE0E" w14:textId="3877F8C2" w:rsidR="00385FAB" w:rsidRDefault="005670A2" w:rsidP="00F51F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1648">
        <w:rPr>
          <w:rFonts w:ascii="Times New Roman" w:hAnsi="Times New Roman" w:cs="Times New Roman"/>
          <w:bCs/>
          <w:sz w:val="24"/>
          <w:szCs w:val="24"/>
        </w:rPr>
        <w:t>Режим занятий:</w:t>
      </w:r>
      <w:r>
        <w:rPr>
          <w:rFonts w:ascii="Times New Roman" w:hAnsi="Times New Roman" w:cs="Times New Roman"/>
          <w:sz w:val="24"/>
          <w:szCs w:val="24"/>
        </w:rPr>
        <w:t xml:space="preserve"> кружок «</w:t>
      </w:r>
      <w:proofErr w:type="spellStart"/>
      <w:r w:rsidR="00F2235F">
        <w:rPr>
          <w:rFonts w:ascii="Times New Roman" w:hAnsi="Times New Roman" w:cs="Times New Roman"/>
          <w:sz w:val="24"/>
          <w:szCs w:val="24"/>
        </w:rPr>
        <w:t>Говоруша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проводится </w:t>
      </w:r>
      <w:r w:rsidR="00F223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раза в неделю, по </w:t>
      </w:r>
      <w:r w:rsidR="00F2235F">
        <w:rPr>
          <w:rFonts w:ascii="Times New Roman" w:hAnsi="Times New Roman" w:cs="Times New Roman"/>
          <w:sz w:val="24"/>
          <w:szCs w:val="24"/>
        </w:rPr>
        <w:t>понедельникам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235F">
        <w:rPr>
          <w:rFonts w:ascii="Times New Roman" w:hAnsi="Times New Roman" w:cs="Times New Roman"/>
          <w:sz w:val="24"/>
          <w:szCs w:val="24"/>
        </w:rPr>
        <w:t>первая</w:t>
      </w:r>
      <w:r>
        <w:rPr>
          <w:rFonts w:ascii="Times New Roman" w:hAnsi="Times New Roman" w:cs="Times New Roman"/>
          <w:sz w:val="24"/>
          <w:szCs w:val="24"/>
        </w:rPr>
        <w:t xml:space="preserve"> половина дня)</w:t>
      </w:r>
      <w:r w:rsidR="00271648">
        <w:rPr>
          <w:rFonts w:ascii="Times New Roman" w:hAnsi="Times New Roman" w:cs="Times New Roman"/>
          <w:sz w:val="24"/>
          <w:szCs w:val="24"/>
        </w:rPr>
        <w:t xml:space="preserve">, </w:t>
      </w:r>
      <w:r w:rsidR="00F2235F">
        <w:rPr>
          <w:rFonts w:ascii="Times New Roman" w:hAnsi="Times New Roman" w:cs="Times New Roman"/>
          <w:sz w:val="24"/>
          <w:szCs w:val="24"/>
        </w:rPr>
        <w:t>4</w:t>
      </w:r>
      <w:r w:rsidR="00271648">
        <w:rPr>
          <w:rFonts w:ascii="Times New Roman" w:hAnsi="Times New Roman" w:cs="Times New Roman"/>
          <w:sz w:val="24"/>
          <w:szCs w:val="24"/>
        </w:rPr>
        <w:t xml:space="preserve"> раз</w:t>
      </w:r>
      <w:r w:rsidR="00F2235F">
        <w:rPr>
          <w:rFonts w:ascii="Times New Roman" w:hAnsi="Times New Roman" w:cs="Times New Roman"/>
          <w:sz w:val="24"/>
          <w:szCs w:val="24"/>
        </w:rPr>
        <w:t>а</w:t>
      </w:r>
      <w:r w:rsidR="00271648">
        <w:rPr>
          <w:rFonts w:ascii="Times New Roman" w:hAnsi="Times New Roman" w:cs="Times New Roman"/>
          <w:sz w:val="24"/>
          <w:szCs w:val="24"/>
        </w:rPr>
        <w:t xml:space="preserve"> в месяц.</w:t>
      </w:r>
    </w:p>
    <w:p w14:paraId="1316CE0F" w14:textId="7ED5BF7D" w:rsidR="00BD5E50" w:rsidRDefault="00BD5E50" w:rsidP="005670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C788A5" w14:textId="77777777" w:rsidR="00271648" w:rsidRDefault="00401B7F" w:rsidP="005670A2">
      <w:pPr>
        <w:spacing w:after="0"/>
        <w:jc w:val="both"/>
        <w:rPr>
          <w:rFonts w:ascii="Times New Roman" w:eastAsia="Symbol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5E50">
        <w:rPr>
          <w:rFonts w:ascii="Times New Roman" w:hAnsi="Times New Roman" w:cs="Times New Roman"/>
          <w:b/>
          <w:sz w:val="24"/>
          <w:szCs w:val="24"/>
        </w:rPr>
        <w:t>1.</w:t>
      </w:r>
      <w:r w:rsidR="00271648">
        <w:rPr>
          <w:rFonts w:ascii="Times New Roman" w:hAnsi="Times New Roman" w:cs="Times New Roman"/>
          <w:b/>
          <w:sz w:val="24"/>
          <w:szCs w:val="24"/>
        </w:rPr>
        <w:t>9</w:t>
      </w:r>
      <w:r w:rsidR="005670A2">
        <w:rPr>
          <w:rFonts w:ascii="Times New Roman" w:hAnsi="Times New Roman" w:cs="Times New Roman"/>
          <w:b/>
          <w:sz w:val="24"/>
          <w:szCs w:val="24"/>
        </w:rPr>
        <w:t>. </w:t>
      </w:r>
      <w:r w:rsidR="00271648" w:rsidRPr="00BE13A5">
        <w:rPr>
          <w:rFonts w:ascii="Times New Roman" w:eastAsia="Symbol" w:hAnsi="Times New Roman" w:cs="Times New Roman"/>
          <w:b/>
          <w:sz w:val="24"/>
          <w:szCs w:val="24"/>
          <w:lang w:eastAsia="ru-RU"/>
        </w:rPr>
        <w:t>Планируемые результаты освоения воспитанниками программы.</w:t>
      </w:r>
    </w:p>
    <w:p w14:paraId="1316CE11" w14:textId="42F49A12" w:rsidR="005670A2" w:rsidRDefault="005670A2" w:rsidP="005670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результате освоения Программы воспитанники смогут приобрести знания:</w:t>
      </w:r>
    </w:p>
    <w:p w14:paraId="1316CE1F" w14:textId="48B8647C" w:rsidR="006E25AC" w:rsidRDefault="005670A2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2235F">
        <w:rPr>
          <w:rFonts w:ascii="Times New Roman" w:hAnsi="Times New Roman" w:cs="Times New Roman"/>
          <w:sz w:val="24"/>
          <w:szCs w:val="24"/>
        </w:rPr>
        <w:t>- развёрнутых ответов на вопросы взрослого;</w:t>
      </w:r>
    </w:p>
    <w:p w14:paraId="320A7DBD" w14:textId="6CCBDE4E" w:rsidR="00F2235F" w:rsidRDefault="00F2235F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пересказывать текст из 2-3 предложений;</w:t>
      </w:r>
    </w:p>
    <w:p w14:paraId="641C3AF6" w14:textId="602AE757" w:rsidR="00F2235F" w:rsidRDefault="00F2235F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рассказывать о предмете по вопросам взрослого;</w:t>
      </w:r>
    </w:p>
    <w:p w14:paraId="68F9EAB1" w14:textId="15D2A631" w:rsidR="00F2235F" w:rsidRDefault="00F2235F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группировать слова по указанным признакам, объединять их в тематические группы;</w:t>
      </w:r>
    </w:p>
    <w:p w14:paraId="4D3E7453" w14:textId="0D06CBA7" w:rsidR="00F2235F" w:rsidRDefault="00F2235F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образовывать новые слова, формы слова по знакомым моделям;</w:t>
      </w:r>
    </w:p>
    <w:p w14:paraId="6497E88A" w14:textId="2AFCE95D" w:rsidR="00F2235F" w:rsidRDefault="00F2235F" w:rsidP="00F223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составлять словосочетания, предложения по картине;</w:t>
      </w:r>
    </w:p>
    <w:p w14:paraId="58BF70C0" w14:textId="432F2303" w:rsidR="00F2235F" w:rsidRDefault="00F2235F" w:rsidP="00F223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строить конструкции с различными предлогами;</w:t>
      </w:r>
    </w:p>
    <w:p w14:paraId="025EF59F" w14:textId="0DBB88BB" w:rsidR="00F2235F" w:rsidRDefault="00F2235F" w:rsidP="00F223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пересказывать текст по зрительной опоре.</w:t>
      </w:r>
    </w:p>
    <w:p w14:paraId="1316CE20" w14:textId="77777777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Овладеть:</w:t>
      </w:r>
    </w:p>
    <w:p w14:paraId="1316CE21" w14:textId="77777777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приемами устной речи;</w:t>
      </w:r>
    </w:p>
    <w:p w14:paraId="1316CE22" w14:textId="77777777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выражением своих мыслей и желаний;</w:t>
      </w:r>
    </w:p>
    <w:p w14:paraId="1316CE23" w14:textId="77777777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проявлением инициативы в общении;</w:t>
      </w:r>
    </w:p>
    <w:p w14:paraId="1316CE24" w14:textId="77777777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умением задавать вопросы, делать умозаключения;</w:t>
      </w:r>
    </w:p>
    <w:p w14:paraId="1316CE25" w14:textId="00F74E3A" w:rsidR="006E25AC" w:rsidRDefault="006E25AC" w:rsidP="006E25A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знать и уметь пересказывать сказки, рассказывать стихи</w:t>
      </w:r>
      <w:r w:rsidR="00F2235F">
        <w:rPr>
          <w:rFonts w:ascii="Times New Roman" w:hAnsi="Times New Roman" w:cs="Times New Roman"/>
          <w:sz w:val="24"/>
          <w:szCs w:val="24"/>
        </w:rPr>
        <w:t>.</w:t>
      </w:r>
    </w:p>
    <w:p w14:paraId="01D23A92" w14:textId="77777777" w:rsidR="00F2235F" w:rsidRDefault="00F2235F" w:rsidP="00F223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D51850" w14:textId="77777777" w:rsidR="00271648" w:rsidRDefault="00271648" w:rsidP="00AE317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1648"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 w:rsidRPr="00271648">
        <w:rPr>
          <w:rFonts w:ascii="Times New Roman" w:hAnsi="Times New Roman" w:cs="Times New Roman"/>
          <w:b/>
          <w:sz w:val="24"/>
          <w:szCs w:val="24"/>
        </w:rPr>
        <w:t>10.</w:t>
      </w:r>
      <w:r w:rsidR="006E25AC" w:rsidRPr="00271648">
        <w:rPr>
          <w:rFonts w:ascii="Times New Roman" w:hAnsi="Times New Roman" w:cs="Times New Roman"/>
          <w:b/>
          <w:sz w:val="24"/>
          <w:szCs w:val="24"/>
        </w:rPr>
        <w:t>Форма</w:t>
      </w:r>
      <w:proofErr w:type="gramEnd"/>
      <w:r w:rsidR="006E25AC" w:rsidRPr="00271648">
        <w:rPr>
          <w:rFonts w:ascii="Times New Roman" w:hAnsi="Times New Roman" w:cs="Times New Roman"/>
          <w:b/>
          <w:sz w:val="24"/>
          <w:szCs w:val="24"/>
        </w:rPr>
        <w:t xml:space="preserve"> аттестации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316CE2C" w14:textId="68EA89CD" w:rsidR="00401B7F" w:rsidRPr="00AE3177" w:rsidRDefault="006E25AC" w:rsidP="008842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16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648">
        <w:rPr>
          <w:rFonts w:ascii="Times New Roman" w:hAnsi="Times New Roman" w:cs="Times New Roman"/>
          <w:sz w:val="24"/>
          <w:szCs w:val="24"/>
        </w:rPr>
        <w:t>Формой аттестации является проведение развлечения «</w:t>
      </w:r>
      <w:proofErr w:type="spellStart"/>
      <w:r w:rsidR="00F2235F">
        <w:rPr>
          <w:rFonts w:ascii="Times New Roman" w:hAnsi="Times New Roman" w:cs="Times New Roman"/>
          <w:sz w:val="24"/>
          <w:szCs w:val="24"/>
        </w:rPr>
        <w:t>Говоруши</w:t>
      </w:r>
      <w:proofErr w:type="spellEnd"/>
      <w:r w:rsidR="00F2235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2235F">
        <w:rPr>
          <w:rFonts w:ascii="Times New Roman" w:hAnsi="Times New Roman" w:cs="Times New Roman"/>
          <w:sz w:val="24"/>
          <w:szCs w:val="24"/>
        </w:rPr>
        <w:t>Звуковички</w:t>
      </w:r>
      <w:proofErr w:type="spellEnd"/>
      <w:r w:rsidR="008842AF">
        <w:rPr>
          <w:rFonts w:ascii="Times New Roman" w:hAnsi="Times New Roman" w:cs="Times New Roman"/>
          <w:sz w:val="24"/>
          <w:szCs w:val="24"/>
        </w:rPr>
        <w:t>».</w:t>
      </w:r>
    </w:p>
    <w:p w14:paraId="35D6FEDF" w14:textId="77777777" w:rsidR="008842AF" w:rsidRDefault="008842AF" w:rsidP="00AE317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11.</w:t>
      </w:r>
      <w:r w:rsidR="006E25AC" w:rsidRPr="00AE3177">
        <w:rPr>
          <w:rFonts w:ascii="Times New Roman" w:hAnsi="Times New Roman" w:cs="Times New Roman"/>
          <w:b/>
          <w:sz w:val="24"/>
          <w:szCs w:val="24"/>
        </w:rPr>
        <w:t>Форма</w:t>
      </w:r>
      <w:proofErr w:type="gramEnd"/>
      <w:r w:rsidR="006E25AC" w:rsidRPr="00AE3177">
        <w:rPr>
          <w:rFonts w:ascii="Times New Roman" w:hAnsi="Times New Roman" w:cs="Times New Roman"/>
          <w:b/>
          <w:sz w:val="24"/>
          <w:szCs w:val="24"/>
        </w:rPr>
        <w:t xml:space="preserve"> отслеживания и фиксация образовательных результатов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E83A6FF" w14:textId="751A7AED" w:rsidR="008842AF" w:rsidRDefault="008842AF" w:rsidP="008842A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Журнал посещаемости, для определения результативности данной программы применя</w:t>
      </w:r>
      <w:r w:rsidR="007E1CDB">
        <w:rPr>
          <w:rFonts w:ascii="Times New Roman" w:eastAsiaTheme="minorEastAsia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тся </w:t>
      </w:r>
      <w:r w:rsidR="007E1CD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индивидуальные карточки с заданиями различного типа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1316CE2D" w14:textId="0D7B1818" w:rsidR="006E25AC" w:rsidRPr="008842AF" w:rsidRDefault="008842AF" w:rsidP="00AE3177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42AF">
        <w:rPr>
          <w:rFonts w:ascii="Times New Roman" w:hAnsi="Times New Roman" w:cs="Times New Roman"/>
          <w:b/>
          <w:bCs/>
          <w:sz w:val="24"/>
          <w:szCs w:val="24"/>
        </w:rPr>
        <w:t>1.</w:t>
      </w:r>
      <w:proofErr w:type="gramStart"/>
      <w:r w:rsidRPr="008842AF">
        <w:rPr>
          <w:rFonts w:ascii="Times New Roman" w:hAnsi="Times New Roman" w:cs="Times New Roman"/>
          <w:b/>
          <w:bCs/>
          <w:sz w:val="24"/>
          <w:szCs w:val="24"/>
        </w:rPr>
        <w:t>12.Форма</w:t>
      </w:r>
      <w:proofErr w:type="gramEnd"/>
      <w:r w:rsidRPr="008842AF">
        <w:rPr>
          <w:rFonts w:ascii="Times New Roman" w:hAnsi="Times New Roman" w:cs="Times New Roman"/>
          <w:b/>
          <w:bCs/>
          <w:sz w:val="24"/>
          <w:szCs w:val="24"/>
        </w:rPr>
        <w:t xml:space="preserve"> проявления и демонстрации образовательных результатов.</w:t>
      </w:r>
    </w:p>
    <w:p w14:paraId="1316CE2E" w14:textId="429C67AF" w:rsidR="00E12373" w:rsidRPr="008842AF" w:rsidRDefault="008842AF" w:rsidP="008842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2AF">
        <w:rPr>
          <w:rFonts w:ascii="Times New Roman" w:hAnsi="Times New Roman" w:cs="Times New Roman"/>
          <w:sz w:val="24"/>
          <w:szCs w:val="24"/>
        </w:rPr>
        <w:t>Выставки, готовые изделия, конкурсы, праздники-развлечения.</w:t>
      </w:r>
    </w:p>
    <w:p w14:paraId="0B5A13DC" w14:textId="77777777" w:rsidR="008842AF" w:rsidRPr="008045BF" w:rsidRDefault="008842AF" w:rsidP="008842AF">
      <w:pPr>
        <w:spacing w:after="0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045B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1.</w:t>
      </w:r>
      <w:proofErr w:type="gramStart"/>
      <w:r w:rsidRPr="008045B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13.Материально</w:t>
      </w:r>
      <w:proofErr w:type="gramEnd"/>
      <w:r w:rsidRPr="008045B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– техническое обеспечение.</w:t>
      </w:r>
    </w:p>
    <w:p w14:paraId="65E21BE0" w14:textId="77777777" w:rsidR="008842AF" w:rsidRDefault="008842AF" w:rsidP="008842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Характеристики предметно-развивающей среды:</w:t>
      </w:r>
    </w:p>
    <w:p w14:paraId="2E54423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 безопасность;</w:t>
      </w:r>
    </w:p>
    <w:p w14:paraId="717DB3D0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 комфортность;</w:t>
      </w:r>
    </w:p>
    <w:p w14:paraId="7E681F5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 соответствие возрастным особенностям развития детей и их интересам;</w:t>
      </w:r>
    </w:p>
    <w:p w14:paraId="7B87DC5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 вариативность;</w:t>
      </w:r>
    </w:p>
    <w:p w14:paraId="261DFB29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 информативность.</w:t>
      </w:r>
    </w:p>
    <w:p w14:paraId="673914D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Для успешной реализации Программы необходимо создание предметно-развивающей среды: оснащение логопедического кабинета и групп необходимым оборудованием, дидактическими материалами и наглядными пособиями.</w:t>
      </w:r>
    </w:p>
    <w:p w14:paraId="13E201E8" w14:textId="77777777" w:rsidR="008842AF" w:rsidRDefault="008842AF" w:rsidP="008842A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кабинете предусмотрено:</w:t>
      </w:r>
    </w:p>
    <w:p w14:paraId="606FEDC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 рабочее место для логопеда и места для занятий с детьми.</w:t>
      </w:r>
    </w:p>
    <w:p w14:paraId="4101FCF4" w14:textId="77777777" w:rsidR="008842AF" w:rsidRDefault="008842AF" w:rsidP="008842A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Помещение кабинета условно поделено на зоны:</w:t>
      </w:r>
    </w:p>
    <w:p w14:paraId="0451FAA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 зона - развитие мелкой моторики и дыхания.</w:t>
      </w:r>
    </w:p>
    <w:p w14:paraId="580A971D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 зона – коррекция фонетико-фонематического, лексико-грамматического строя речи, слоговой структуры слова.</w:t>
      </w:r>
    </w:p>
    <w:p w14:paraId="29540C5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 зона – обучение грамоте, расширение словарного запаса, развитие графо-моторных навыков.</w:t>
      </w:r>
    </w:p>
    <w:p w14:paraId="1869AF5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 зона – развитие общей моторики, просодики, темпо-ритмической стороны речи.</w:t>
      </w:r>
    </w:p>
    <w:p w14:paraId="297922C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 зона – наглядно-дидактическое и методическое обеспечение учебного процесса.</w:t>
      </w:r>
    </w:p>
    <w:p w14:paraId="27381BA3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 зона – рабочее место учителя-логопеда.</w:t>
      </w:r>
    </w:p>
    <w:p w14:paraId="4F1C9D0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Дидактический материал для логопедического обследования.</w:t>
      </w:r>
    </w:p>
    <w:p w14:paraId="17C11B5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 логопедический альбом для обследования всех сторон речи:</w:t>
      </w:r>
    </w:p>
    <w:p w14:paraId="6643A85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звукопроизношения;</w:t>
      </w:r>
    </w:p>
    <w:p w14:paraId="4C9EA8A3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фонематического восприятия;</w:t>
      </w:r>
    </w:p>
    <w:p w14:paraId="7DB85F89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грамматического строя речи;</w:t>
      </w:r>
    </w:p>
    <w:p w14:paraId="2536014F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словарного запаса;</w:t>
      </w:r>
    </w:p>
    <w:p w14:paraId="23DCF4F7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связной речи;</w:t>
      </w:r>
    </w:p>
    <w:p w14:paraId="6EAE6339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дидактический материал для обследования психических процессов.</w:t>
      </w:r>
    </w:p>
    <w:p w14:paraId="33216417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дидактический материал для обследования счета, знания геометрических фигур, знания цветов.</w:t>
      </w:r>
    </w:p>
    <w:p w14:paraId="23098CDD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Дидактический материал для формирования правильного звукопроизношения.</w:t>
      </w:r>
    </w:p>
    <w:p w14:paraId="406DD13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 дыхательные тренажеры: «Осень», «Зима», «Весна», «Лето»;</w:t>
      </w:r>
    </w:p>
    <w:p w14:paraId="4FFF8657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игрушки для развития дыхания: «Посади бабочку на цветок», «Чудо-ветерок» и др.;</w:t>
      </w:r>
    </w:p>
    <w:p w14:paraId="18D1984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картинки-символы для обучения артикуляционной гимнастике;</w:t>
      </w:r>
    </w:p>
    <w:p w14:paraId="3BCB2851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картинки для звукоподражания при постановке звуков;</w:t>
      </w:r>
    </w:p>
    <w:p w14:paraId="7BD68D6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картотека материалов для автоматизации и дифференциации звуков всех групп.</w:t>
      </w:r>
    </w:p>
    <w:p w14:paraId="70FCA547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альбомы с предметными и сюжетными картинками для автоматизации и дифференциации звуков всех групп;</w:t>
      </w:r>
    </w:p>
    <w:p w14:paraId="275D796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наборы предметных картинок по всем группам звуков;</w:t>
      </w:r>
    </w:p>
    <w:p w14:paraId="4807FBFA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альбом с фонетическими рассказами по автоматизации звуков в текстах;</w:t>
      </w:r>
    </w:p>
    <w:p w14:paraId="755A7431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настольно-печатные и дидактические игры для автоматизации и дифференциации звуков всех групп звуков;</w:t>
      </w:r>
    </w:p>
    <w:p w14:paraId="2A287BD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«Логопедическое лото»;</w:t>
      </w:r>
    </w:p>
    <w:p w14:paraId="6E24445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«Логопедическое домино» (звуки ч, ш, щ, ж);</w:t>
      </w:r>
    </w:p>
    <w:p w14:paraId="005FB2C1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«Я вас различаю» (дифференциация);</w:t>
      </w:r>
    </w:p>
    <w:p w14:paraId="7259391A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«Игры с парными карточками» (звуки р, л).</w:t>
      </w:r>
    </w:p>
    <w:p w14:paraId="63F093F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Дидактический материал по развитию фонематического восприятия.</w:t>
      </w:r>
    </w:p>
    <w:p w14:paraId="1F69DDE0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FB5EF2">
        <w:rPr>
          <w:rFonts w:ascii="Times New Roman" w:hAnsi="Times New Roman" w:cs="Times New Roman"/>
          <w:sz w:val="24"/>
          <w:szCs w:val="24"/>
        </w:rPr>
        <w:t>- набор звучащих предметов (колокольчик, дудочка, погремушка, бубен, молоточек)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B719E1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материал по формированию навыков звукового и слогового анализа и синтеза;</w:t>
      </w:r>
    </w:p>
    <w:p w14:paraId="10CB79CF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пособие для составления характеристики звуков; модель характеристики звуков;</w:t>
      </w:r>
    </w:p>
    <w:p w14:paraId="690CA14F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звуковые линейки;</w:t>
      </w:r>
    </w:p>
    <w:p w14:paraId="24954CD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звуковые пеналы;</w:t>
      </w:r>
    </w:p>
    <w:p w14:paraId="0EB262C0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игры: «Подбери слово к схеме»;</w:t>
      </w:r>
    </w:p>
    <w:p w14:paraId="6C831685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«Делим слова на слоги»;</w:t>
      </w:r>
    </w:p>
    <w:p w14:paraId="7C03E40C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«Подбери картинку»;</w:t>
      </w:r>
    </w:p>
    <w:p w14:paraId="3C50AAC1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«Звуковая дорожка»;</w:t>
      </w:r>
    </w:p>
    <w:p w14:paraId="7DB3747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«Замок для звуков» (дифференциация твердых и мягких согласных).</w:t>
      </w:r>
    </w:p>
    <w:p w14:paraId="68880EEF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Дидактический материал по обогащению словарного запаса.</w:t>
      </w:r>
    </w:p>
    <w:p w14:paraId="46B1E408" w14:textId="77777777" w:rsidR="008842AF" w:rsidRPr="007116CA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7116CA">
        <w:rPr>
          <w:rFonts w:ascii="Times New Roman" w:hAnsi="Times New Roman" w:cs="Times New Roman"/>
          <w:sz w:val="24"/>
          <w:szCs w:val="24"/>
        </w:rPr>
        <w:t>- папки предметных или сюжетных картинок по всем лексическим темам;</w:t>
      </w:r>
    </w:p>
    <w:p w14:paraId="3185CE6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16CA">
        <w:rPr>
          <w:rFonts w:ascii="Times New Roman" w:hAnsi="Times New Roman" w:cs="Times New Roman"/>
          <w:sz w:val="24"/>
          <w:szCs w:val="24"/>
        </w:rPr>
        <w:tab/>
        <w:t>- </w:t>
      </w:r>
      <w:r>
        <w:rPr>
          <w:rFonts w:ascii="Times New Roman" w:hAnsi="Times New Roman" w:cs="Times New Roman"/>
          <w:sz w:val="24"/>
          <w:szCs w:val="24"/>
        </w:rPr>
        <w:t>лото: «Домашние животные», «Овощное лото»; лото «Предметы, Сказки, Фрукты, Ягоды»</w:t>
      </w:r>
    </w:p>
    <w:p w14:paraId="754B90BE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паззлы;</w:t>
      </w:r>
    </w:p>
    <w:p w14:paraId="6EFCAEA0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настольно-печатные дидактические игры:</w:t>
      </w:r>
    </w:p>
    <w:p w14:paraId="6EC415A6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«Кто что делает?» (профессия);</w:t>
      </w:r>
    </w:p>
    <w:p w14:paraId="737F864D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«Профессии»;</w:t>
      </w:r>
    </w:p>
    <w:p w14:paraId="7E5021B1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«Что где растет?»;</w:t>
      </w:r>
    </w:p>
    <w:p w14:paraId="63298EE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«Паровозик для зверят»;</w:t>
      </w:r>
    </w:p>
    <w:p w14:paraId="4C5BA9F4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«Свойства»;</w:t>
      </w:r>
    </w:p>
    <w:p w14:paraId="7393C96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«Четвертый лишний»;</w:t>
      </w:r>
    </w:p>
    <w:p w14:paraId="07A29DD6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«Назови одним словом».</w:t>
      </w:r>
    </w:p>
    <w:p w14:paraId="048DC262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Дидактический материал по формированию грамматического строя речи и развитию связной речи.</w:t>
      </w:r>
    </w:p>
    <w:p w14:paraId="4D66E073" w14:textId="77777777" w:rsidR="008842AF" w:rsidRPr="006325BC" w:rsidRDefault="008842AF" w:rsidP="008842A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5BC">
        <w:rPr>
          <w:rFonts w:ascii="Times New Roman" w:hAnsi="Times New Roman" w:cs="Times New Roman"/>
          <w:sz w:val="24"/>
          <w:szCs w:val="24"/>
        </w:rPr>
        <w:t>Настольно-печатные игры для совершенствования грамматического строя речи:</w:t>
      </w:r>
    </w:p>
    <w:p w14:paraId="7EBD741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«Поможем Федоре» (согласование существительных с прилагательными);</w:t>
      </w:r>
    </w:p>
    <w:p w14:paraId="451C82A8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«Развиваем речь детей» (словообразование);</w:t>
      </w:r>
    </w:p>
    <w:p w14:paraId="71CD464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«Скажи какой»;</w:t>
      </w:r>
    </w:p>
    <w:p w14:paraId="6B0D735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«Придумай предложение»;</w:t>
      </w:r>
    </w:p>
    <w:p w14:paraId="7E0FE73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«Большой – маленький» (уменьшительно-ласкательные существительные);</w:t>
      </w:r>
    </w:p>
    <w:p w14:paraId="4327065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«Какой суп получится?» (словообразование);</w:t>
      </w:r>
    </w:p>
    <w:p w14:paraId="4B2C440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«Подбери схему» (предлоги);</w:t>
      </w:r>
    </w:p>
    <w:p w14:paraId="7C3B82E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«Дорисуй и собери» (согласование числительных с существительными);</w:t>
      </w:r>
    </w:p>
    <w:p w14:paraId="121901FA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«Собери букет»;</w:t>
      </w:r>
    </w:p>
    <w:p w14:paraId="646DA09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«Маленькие слова» (предлоги);</w:t>
      </w:r>
    </w:p>
    <w:p w14:paraId="5CB7D49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«Зашифрованное послание» (предлоги);</w:t>
      </w:r>
    </w:p>
    <w:p w14:paraId="1362B298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«Составь предложение»;</w:t>
      </w:r>
    </w:p>
    <w:p w14:paraId="4C6A249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«Договори слово»;</w:t>
      </w:r>
    </w:p>
    <w:p w14:paraId="1F0BB278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«От мышки до мишки» (уменьшительные и увеличительные суффиксы);</w:t>
      </w:r>
    </w:p>
    <w:p w14:paraId="1ECA5CB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«Собери цветок» (соглас.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существит</w:t>
      </w:r>
      <w:proofErr w:type="spellEnd"/>
      <w:r>
        <w:rPr>
          <w:rFonts w:ascii="Times New Roman" w:hAnsi="Times New Roman" w:cs="Times New Roman"/>
          <w:sz w:val="24"/>
          <w:szCs w:val="24"/>
        </w:rPr>
        <w:t>. с местоимениями) (с использованием моделирования);</w:t>
      </w:r>
    </w:p>
    <w:p w14:paraId="5454B2D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 «Собери семью» (словообразование – родственные слова);</w:t>
      </w:r>
    </w:p>
    <w:p w14:paraId="505F0AA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«Один, два, пять» (соглас. сущ. с числительными);</w:t>
      </w:r>
    </w:p>
    <w:p w14:paraId="692862E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«Учимся правильного употреблять предлоги».</w:t>
      </w:r>
    </w:p>
    <w:p w14:paraId="4D667D7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Алгоритмы описания предметов и объектов;</w:t>
      </w:r>
    </w:p>
    <w:p w14:paraId="6FE87115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Опорные картинки для составления рассказов, сказок.</w:t>
      </w:r>
    </w:p>
    <w:p w14:paraId="4347229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заучивания стихов.</w:t>
      </w:r>
    </w:p>
    <w:p w14:paraId="1B06234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Серии сюжетных картинок.</w:t>
      </w:r>
    </w:p>
    <w:p w14:paraId="5583B49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Наборы кукольного театра для инсценирования сказок.</w:t>
      </w:r>
    </w:p>
    <w:p w14:paraId="38B3798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67781476"/>
      <w:r>
        <w:rPr>
          <w:rFonts w:ascii="Times New Roman" w:hAnsi="Times New Roman" w:cs="Times New Roman"/>
          <w:b/>
          <w:sz w:val="24"/>
          <w:szCs w:val="24"/>
        </w:rPr>
        <w:t>Дидактический материал по обучению грамоте:</w:t>
      </w:r>
    </w:p>
    <w:p w14:paraId="584A92E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Разрезной алфавит, магнитная азбука, касса букв.</w:t>
      </w:r>
    </w:p>
    <w:p w14:paraId="3FF3683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Дидактический материал для занятий по обучению грамоте.</w:t>
      </w:r>
    </w:p>
    <w:p w14:paraId="77F2B35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Пособия для обучения грамоте и формирования готовности к школе «Путешествуем со звуками»; «От звука к предложению»; «Читаем слоги»; «Тетрадь-тренажер» «такие разные звуки».</w:t>
      </w:r>
    </w:p>
    <w:p w14:paraId="34D6FFE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Настольно-печатные и дидактические игры для закрепления звукобуквенных связей:</w:t>
      </w:r>
    </w:p>
    <w:p w14:paraId="3723042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«Буквы»;</w:t>
      </w:r>
    </w:p>
    <w:p w14:paraId="5563F6F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 «Веселый грамотей»;</w:t>
      </w:r>
    </w:p>
    <w:p w14:paraId="7706E3B5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«Прочитай по первым буквам»;</w:t>
      </w:r>
    </w:p>
    <w:p w14:paraId="5E5A7F8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«Кто в домике живет» (навыки чтения);</w:t>
      </w:r>
    </w:p>
    <w:p w14:paraId="50DA4F4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«Поиграем со словами»;</w:t>
      </w:r>
    </w:p>
    <w:p w14:paraId="62213C3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«Расшифруй слова».</w:t>
      </w:r>
    </w:p>
    <w:p w14:paraId="300F5AB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Настольно-печатные игры для профилактики оптической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58176DA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«Какая буква выглянула в окошко»;</w:t>
      </w:r>
    </w:p>
    <w:p w14:paraId="15D582D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«Разрезные буквы»;</w:t>
      </w:r>
    </w:p>
    <w:p w14:paraId="3B096BA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«Обведи – не ошибись»;</w:t>
      </w:r>
    </w:p>
    <w:p w14:paraId="73733DE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Ребусы.</w:t>
      </w:r>
    </w:p>
    <w:p w14:paraId="2719CFA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Кроссворды.</w:t>
      </w:r>
    </w:p>
    <w:p w14:paraId="243F4D1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Головоломки.</w:t>
      </w:r>
    </w:p>
    <w:p w14:paraId="2B7D8A5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Веер букв.</w:t>
      </w:r>
    </w:p>
    <w:bookmarkEnd w:id="0"/>
    <w:p w14:paraId="0A31897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Центр моторного и конструктивного развития</w:t>
      </w:r>
    </w:p>
    <w:p w14:paraId="2973943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5C6141"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плоскостные изображения предметов и объектов для обводки по лексическим темам;</w:t>
      </w:r>
    </w:p>
    <w:p w14:paraId="5209D0B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разрезные картинки;</w:t>
      </w:r>
    </w:p>
    <w:p w14:paraId="5D996C1A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1D4F6F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кубики с картинками (4, 6, 12 частей);</w:t>
      </w:r>
    </w:p>
    <w:p w14:paraId="421238B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игрушки-шнуровки;</w:t>
      </w:r>
    </w:p>
    <w:p w14:paraId="5015C088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мозаика (2 вида);</w:t>
      </w:r>
    </w:p>
    <w:p w14:paraId="6D88004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подбери ключи к домику;</w:t>
      </w:r>
    </w:p>
    <w:p w14:paraId="157F08E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логический кубик;</w:t>
      </w:r>
    </w:p>
    <w:p w14:paraId="45850B17" w14:textId="36009DE3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мелкий конструктор «Лего»;</w:t>
      </w:r>
    </w:p>
    <w:p w14:paraId="50B5CC41" w14:textId="40DFEA42" w:rsidR="00CE2B40" w:rsidRDefault="00CE2B40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деревянный конструктор «Томик»;</w:t>
      </w:r>
    </w:p>
    <w:p w14:paraId="692AB805" w14:textId="15289665" w:rsidR="00CE2B40" w:rsidRDefault="00CE2B40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пластмассовый конструктор «Полесье»;</w:t>
      </w:r>
    </w:p>
    <w:p w14:paraId="1C07394A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волшебный шарик;</w:t>
      </w:r>
    </w:p>
    <w:p w14:paraId="5C2D8DB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«Золушка».</w:t>
      </w:r>
    </w:p>
    <w:p w14:paraId="5AA3A54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307E31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предметной среды речевого развития детей</w:t>
      </w:r>
    </w:p>
    <w:p w14:paraId="563C9B4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Предметные картинки.</w:t>
      </w:r>
    </w:p>
    <w:p w14:paraId="6E1E35C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Д/и «Веселый язычок».</w:t>
      </w:r>
    </w:p>
    <w:p w14:paraId="18011F15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Логопедическое лото «Подбери и назови».</w:t>
      </w:r>
    </w:p>
    <w:p w14:paraId="7E1226B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Карточки для звукового анализа.</w:t>
      </w:r>
    </w:p>
    <w:p w14:paraId="1965371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Тетради для автоматизации разных звуков.</w:t>
      </w:r>
    </w:p>
    <w:p w14:paraId="5B00498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Звуковые кубики.</w:t>
      </w:r>
    </w:p>
    <w:p w14:paraId="35125CE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Набор текстов для автоматизации звуков.</w:t>
      </w:r>
    </w:p>
    <w:p w14:paraId="1C83942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Сюжетные картинки.</w:t>
      </w:r>
    </w:p>
    <w:p w14:paraId="7ED6EAB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Д/и «Скажи правильно».</w:t>
      </w:r>
    </w:p>
    <w:p w14:paraId="15F74CD1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Символы артикуляционной гимнастики.</w:t>
      </w:r>
    </w:p>
    <w:p w14:paraId="4B4ABBC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Игры-звукоподражания.</w:t>
      </w:r>
    </w:p>
    <w:p w14:paraId="0D12909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Схемы для характеристики звука, для анализа артикуляции.</w:t>
      </w:r>
    </w:p>
    <w:p w14:paraId="1C40EB4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 Профили артикуляционного аппарата.</w:t>
      </w:r>
    </w:p>
    <w:p w14:paraId="018E21F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 Картинки для уточнения слоговой структуры слова.</w:t>
      </w:r>
    </w:p>
    <w:p w14:paraId="44BAA6A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 Зрительные символы гласных и согласных звуков.</w:t>
      </w:r>
    </w:p>
    <w:p w14:paraId="4799046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 Касса букв.</w:t>
      </w:r>
    </w:p>
    <w:p w14:paraId="544BBD2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 Конструктор «Полоска».</w:t>
      </w:r>
    </w:p>
    <w:p w14:paraId="78A3C4F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 Звуковые линейки.</w:t>
      </w:r>
    </w:p>
    <w:p w14:paraId="3DC9704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 Альбомы и тетради с предметными и сюжетными картинками для индивидуальной и фронтальной работы с детьми.</w:t>
      </w:r>
    </w:p>
    <w:p w14:paraId="73E66255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 Упражнения для стимуляции слухового внимания:</w:t>
      </w:r>
    </w:p>
    <w:p w14:paraId="68575CB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 и упражнения из программы детского сада:</w:t>
      </w:r>
    </w:p>
    <w:p w14:paraId="7A8C28B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«Угадай, кто кричит?»;</w:t>
      </w:r>
    </w:p>
    <w:p w14:paraId="6E0432E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«Угадай, на чем играют?»;</w:t>
      </w:r>
    </w:p>
    <w:p w14:paraId="3221AA2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«Угадай, что делают?»;</w:t>
      </w:r>
    </w:p>
    <w:p w14:paraId="508952B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«Найди пару»;</w:t>
      </w:r>
    </w:p>
    <w:p w14:paraId="3F37FBD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«Где мой домик?»;</w:t>
      </w:r>
    </w:p>
    <w:p w14:paraId="61C474F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00C8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00C88">
        <w:rPr>
          <w:rFonts w:ascii="Times New Roman" w:hAnsi="Times New Roman" w:cs="Times New Roman"/>
          <w:sz w:val="24"/>
          <w:szCs w:val="24"/>
        </w:rPr>
        <w:t>игра «</w:t>
      </w:r>
      <w:r w:rsidRPr="00200C88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200C88">
        <w:rPr>
          <w:rFonts w:ascii="Times New Roman" w:hAnsi="Times New Roman" w:cs="Times New Roman"/>
          <w:sz w:val="24"/>
          <w:szCs w:val="24"/>
        </w:rPr>
        <w:t xml:space="preserve"> лишний»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8C8F59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«Узнай по описанию»;</w:t>
      </w:r>
    </w:p>
    <w:p w14:paraId="60834A7F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«Телефон»;</w:t>
      </w:r>
    </w:p>
    <w:p w14:paraId="27CDC86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«Отгадай сказку по отрывку».</w:t>
      </w:r>
    </w:p>
    <w:p w14:paraId="1C8DB7D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 Упражнения на развитие устойчивости и переключение внимания:</w:t>
      </w:r>
    </w:p>
    <w:p w14:paraId="03D365B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длительная сортировка и нанизывание бусинок;</w:t>
      </w:r>
    </w:p>
    <w:p w14:paraId="5FF1DB7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лабиринты (прослеживание взглядом линии от начала до конца).</w:t>
      </w:r>
    </w:p>
    <w:p w14:paraId="5C7C869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 Развитие образной памяти:</w:t>
      </w:r>
    </w:p>
    <w:p w14:paraId="304366EE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рисунок-схема;</w:t>
      </w:r>
    </w:p>
    <w:p w14:paraId="24D094C6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пробы Хеда (определение схемы собственного тела);</w:t>
      </w:r>
    </w:p>
    <w:p w14:paraId="70E8416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тактильные ощущения посредством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дермалексии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(узнавание буквы, написанной на спине, на руке, в воздухе рукой ребенка, узнать буквы на ощупь) и т.д.</w:t>
      </w:r>
    </w:p>
    <w:p w14:paraId="1920EABA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 Развитие оперативной памяти:</w:t>
      </w:r>
    </w:p>
    <w:p w14:paraId="1ED995F3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тест «кулак – ребро – ладонь»;</w:t>
      </w:r>
    </w:p>
    <w:p w14:paraId="1C5A3D7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игра «Найди клад»;</w:t>
      </w:r>
    </w:p>
    <w:p w14:paraId="4CF565F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«Игрушки на полках», «Слова на полках» (по памяти обнаружить изменение последовательности);</w:t>
      </w:r>
    </w:p>
    <w:p w14:paraId="7D564744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«Живые цепочки» (у каждого на груди цветной значок или буква, слог, слово, предложение);</w:t>
      </w:r>
    </w:p>
    <w:p w14:paraId="71F8E9E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«Зарядка» - последовательность движений от 3-х до 6-ти;</w:t>
      </w:r>
    </w:p>
    <w:p w14:paraId="7532E41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отстукивание ритмов «Телеграфист».</w:t>
      </w:r>
    </w:p>
    <w:p w14:paraId="3C643838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 Развитие зрительного восприятия:</w:t>
      </w:r>
    </w:p>
    <w:p w14:paraId="6BCD804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игра «Что изменилось?»;</w:t>
      </w:r>
    </w:p>
    <w:p w14:paraId="45C00082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«Отгадай сказку по иллюстрации»;</w:t>
      </w:r>
    </w:p>
    <w:p w14:paraId="71E062DA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срисовывание фигур (учитывать пропорции);</w:t>
      </w:r>
    </w:p>
    <w:p w14:paraId="483D270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дорисовывание фигур с недостающими деталями;</w:t>
      </w:r>
    </w:p>
    <w:p w14:paraId="6D100040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письмо букв и слов по шаблонам;</w:t>
      </w:r>
    </w:p>
    <w:p w14:paraId="19E691FC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дидактические игры по развитию лексико-грамматических представлений, звукопроизношения, фонематического восприятия;</w:t>
      </w:r>
    </w:p>
    <w:p w14:paraId="3D7B3867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различные настольные игры для развития мелкой моторики пальцев рук, трафареты; твердые и мягкие конструкторы, шнуровки.</w:t>
      </w:r>
    </w:p>
    <w:p w14:paraId="3B2FA8AD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по каждой теме проводятся в игровой форме.</w:t>
      </w:r>
    </w:p>
    <w:p w14:paraId="2E66C5D9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Лексические игры и дидактические игры: «Путешествие солнечного лучика», «Помоги незнайке исправить ошибки», «Телефон», «В гостях у Федоры», «Цветик-семицветик».</w:t>
      </w:r>
    </w:p>
    <w:p w14:paraId="2E8912E9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8AA190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14.Информационное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обеспечение.</w:t>
      </w:r>
    </w:p>
    <w:p w14:paraId="5BA72E30" w14:textId="17140B8B" w:rsidR="008842AF" w:rsidRDefault="008842AF" w:rsidP="008842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Компьютер, магнитофон.</w:t>
      </w:r>
    </w:p>
    <w:p w14:paraId="591147BB" w14:textId="56642823" w:rsidR="008842AF" w:rsidRPr="008842AF" w:rsidRDefault="008842AF" w:rsidP="008842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Специальное оборудование:</w:t>
      </w:r>
    </w:p>
    <w:p w14:paraId="06F9C05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● Учебная доска.</w:t>
      </w:r>
    </w:p>
    <w:p w14:paraId="36551A5B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● Ширма.</w:t>
      </w:r>
    </w:p>
    <w:p w14:paraId="79E0F0D8" w14:textId="77777777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● Подборка </w:t>
      </w: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>
        <w:rPr>
          <w:rFonts w:ascii="Times New Roman" w:hAnsi="Times New Roman" w:cs="Times New Roman"/>
          <w:sz w:val="24"/>
          <w:szCs w:val="24"/>
        </w:rPr>
        <w:t>-дисков.</w:t>
      </w:r>
    </w:p>
    <w:p w14:paraId="0690AE9F" w14:textId="3118AC54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● Медиатека.</w:t>
      </w:r>
    </w:p>
    <w:p w14:paraId="63C7A2D4" w14:textId="77777777" w:rsidR="008842AF" w:rsidRPr="008842AF" w:rsidRDefault="008842AF" w:rsidP="008842AF">
      <w:pPr>
        <w:tabs>
          <w:tab w:val="left" w:pos="1700"/>
        </w:tabs>
        <w:spacing w:after="0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35C">
        <w:rPr>
          <w:rFonts w:ascii="Times New Roman" w:eastAsia="Times New Roman" w:hAnsi="Times New Roman" w:cs="Times New Roman"/>
          <w:sz w:val="24"/>
          <w:szCs w:val="24"/>
        </w:rPr>
        <w:t>Интернет</w:t>
      </w:r>
      <w:r w:rsidRPr="008842AF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C635C">
        <w:rPr>
          <w:rFonts w:ascii="Times New Roman" w:eastAsia="Times New Roman" w:hAnsi="Times New Roman" w:cs="Times New Roman"/>
          <w:sz w:val="24"/>
          <w:szCs w:val="24"/>
        </w:rPr>
        <w:t>ресурсы</w:t>
      </w:r>
      <w:r w:rsidRPr="008842A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BE8B6F" w14:textId="77777777" w:rsidR="008842AF" w:rsidRPr="008842AF" w:rsidRDefault="00CF1414" w:rsidP="008842AF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hyperlink r:id="rId8" w:history="1"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https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infourok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prezentaciya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po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obucheniyu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gramote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na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temu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zanyatie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osennie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stranichki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v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ramkah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kursa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po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podgotovke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detey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k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shkole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po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posobiyu</w:t>
        </w:r>
        <w:proofErr w:type="spellEnd"/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n</w:t>
        </w:r>
        <w:r w:rsidR="008842AF" w:rsidRPr="008842AF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-1625702.</w:t>
        </w:r>
        <w:r w:rsidR="008842AF" w:rsidRPr="00572DAC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html</w:t>
        </w:r>
      </w:hyperlink>
    </w:p>
    <w:p w14:paraId="34F81B29" w14:textId="77777777" w:rsidR="008842AF" w:rsidRPr="00662F28" w:rsidRDefault="00CF1414" w:rsidP="008842AF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hyperlink r:id="rId9" w:history="1"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https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infourok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prezentaciyaobuchenie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gramote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i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pismufedosova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ot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slova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k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bukvezvuk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i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bukva</w:t>
        </w:r>
        <w:proofErr w:type="spellEnd"/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n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-1552993.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html</w:t>
        </w:r>
      </w:hyperlink>
      <w:r w:rsidR="008842AF" w:rsidRPr="00662F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2D36B4DC" w14:textId="77777777" w:rsidR="008842AF" w:rsidRPr="00662F28" w:rsidRDefault="00CF1414" w:rsidP="008842AF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hyperlink r:id="rId10" w:history="1"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https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://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msbook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ru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/</w:t>
        </w:r>
      </w:hyperlink>
      <w:r w:rsidR="008842AF" w:rsidRPr="00662F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hyperlink r:id="rId11" w:history="1"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https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://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nobr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r w:rsidR="008842AF" w:rsidRPr="00394EDA">
          <w:rPr>
            <w:rStyle w:val="a9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ru</w:t>
        </w:r>
        <w:r w:rsidR="008842AF" w:rsidRPr="00662F28">
          <w:rPr>
            <w:rStyle w:val="a9"/>
            <w:rFonts w:ascii="Times New Roman" w:eastAsiaTheme="minorEastAsia" w:hAnsi="Times New Roman" w:cs="Times New Roman"/>
            <w:sz w:val="24"/>
            <w:szCs w:val="24"/>
            <w:lang w:eastAsia="ru-RU"/>
          </w:rPr>
          <w:t>/</w:t>
        </w:r>
      </w:hyperlink>
      <w:r w:rsidR="008842AF" w:rsidRPr="00662F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13939F03" w14:textId="6DF4CF75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FAB327" w14:textId="77777777" w:rsidR="00715A29" w:rsidRDefault="00715A29" w:rsidP="00715A29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5A29">
        <w:rPr>
          <w:rFonts w:ascii="Times New Roman" w:hAnsi="Times New Roman" w:cs="Times New Roman"/>
          <w:b/>
          <w:bCs/>
          <w:sz w:val="24"/>
          <w:szCs w:val="24"/>
        </w:rPr>
        <w:t>1.</w:t>
      </w:r>
      <w:proofErr w:type="gramStart"/>
      <w:r w:rsidRPr="00715A29">
        <w:rPr>
          <w:rFonts w:ascii="Times New Roman" w:hAnsi="Times New Roman" w:cs="Times New Roman"/>
          <w:b/>
          <w:bCs/>
          <w:sz w:val="24"/>
          <w:szCs w:val="24"/>
        </w:rPr>
        <w:t>15.Кадровое</w:t>
      </w:r>
      <w:proofErr w:type="gramEnd"/>
      <w:r w:rsidRPr="00715A29">
        <w:rPr>
          <w:rFonts w:ascii="Times New Roman" w:hAnsi="Times New Roman" w:cs="Times New Roman"/>
          <w:b/>
          <w:bCs/>
          <w:sz w:val="24"/>
          <w:szCs w:val="24"/>
        </w:rPr>
        <w:t xml:space="preserve"> обеспечение.</w:t>
      </w:r>
    </w:p>
    <w:p w14:paraId="6723B46B" w14:textId="7A5098CE" w:rsidR="00715A29" w:rsidRPr="00715A29" w:rsidRDefault="00715A29" w:rsidP="00715A29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обеспечивается учителем-логопедом первой квалификационной категории с педагогическим стажем - </w:t>
      </w:r>
      <w:r w:rsidR="007E1CD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CDB"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937523" w14:textId="25CD46AA" w:rsidR="008842AF" w:rsidRDefault="008842AF" w:rsidP="008842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201AE3B" w14:textId="77777777" w:rsidR="008842AF" w:rsidRDefault="008842AF" w:rsidP="008842AF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7FFCCA1" w14:textId="77777777" w:rsidR="008842AF" w:rsidRDefault="008842AF" w:rsidP="00E12373">
      <w:pPr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1316CE54" w14:textId="2CE71F06" w:rsidR="00BD5E50" w:rsidRDefault="00BD5E50" w:rsidP="000306AE">
      <w:pPr>
        <w:spacing w:after="0"/>
        <w:jc w:val="both"/>
        <w:rPr>
          <w:rFonts w:ascii="Times New Roman" w:hAnsi="Times New Roman" w:cs="Times New Roman"/>
        </w:rPr>
      </w:pPr>
    </w:p>
    <w:p w14:paraId="399DF6A8" w14:textId="7C0C5DD3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01785CD8" w14:textId="018E813F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5300F8E5" w14:textId="67595891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69A7AF6E" w14:textId="6101F95B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23C81591" w14:textId="4DF018AB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0EEF2C6B" w14:textId="0887C59D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5BB4C91D" w14:textId="77777777" w:rsidR="00715A29" w:rsidRDefault="00715A29" w:rsidP="000306AE">
      <w:pPr>
        <w:spacing w:after="0"/>
        <w:jc w:val="both"/>
        <w:rPr>
          <w:rFonts w:ascii="Times New Roman" w:hAnsi="Times New Roman" w:cs="Times New Roman"/>
        </w:rPr>
      </w:pPr>
    </w:p>
    <w:p w14:paraId="1316CE55" w14:textId="31FC9B86" w:rsidR="00143C1A" w:rsidRPr="00715A29" w:rsidRDefault="008A55DD" w:rsidP="00715A29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A29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0"/>
        <w:gridCol w:w="1700"/>
        <w:gridCol w:w="819"/>
        <w:gridCol w:w="2463"/>
        <w:gridCol w:w="2258"/>
        <w:gridCol w:w="1811"/>
      </w:tblGrid>
      <w:tr w:rsidR="0043160B" w14:paraId="1316CE5B" w14:textId="77777777" w:rsidTr="0010108F">
        <w:trPr>
          <w:trHeight w:val="233"/>
        </w:trPr>
        <w:tc>
          <w:tcPr>
            <w:tcW w:w="560" w:type="dxa"/>
            <w:vMerge w:val="restart"/>
          </w:tcPr>
          <w:p w14:paraId="1316CE56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</w:tcPr>
          <w:p w14:paraId="1316CE57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5740" w:type="dxa"/>
            <w:gridSpan w:val="3"/>
          </w:tcPr>
          <w:p w14:paraId="1316CE58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36" w:type="dxa"/>
            <w:vMerge w:val="restart"/>
          </w:tcPr>
          <w:p w14:paraId="1316CE59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аттестации/</w:t>
            </w:r>
          </w:p>
          <w:p w14:paraId="1316CE5A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482EFB" w14:paraId="1316CE62" w14:textId="77777777" w:rsidTr="0010108F">
        <w:trPr>
          <w:trHeight w:val="599"/>
        </w:trPr>
        <w:tc>
          <w:tcPr>
            <w:tcW w:w="560" w:type="dxa"/>
            <w:vMerge/>
          </w:tcPr>
          <w:p w14:paraId="1316CE5C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316CE5D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9" w:type="dxa"/>
          </w:tcPr>
          <w:p w14:paraId="1316CE5E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584" w:type="dxa"/>
          </w:tcPr>
          <w:p w14:paraId="1316CE5F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337" w:type="dxa"/>
          </w:tcPr>
          <w:p w14:paraId="1316CE60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36" w:type="dxa"/>
            <w:vMerge/>
          </w:tcPr>
          <w:p w14:paraId="1316CE61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2EFB" w14:paraId="1316CE73" w14:textId="77777777" w:rsidTr="0010108F">
        <w:tc>
          <w:tcPr>
            <w:tcW w:w="560" w:type="dxa"/>
          </w:tcPr>
          <w:p w14:paraId="1316CE6A" w14:textId="77777777" w:rsidR="00BD5E50" w:rsidRPr="00BD5E50" w:rsidRDefault="00BD5E50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14:paraId="1316CE6B" w14:textId="77777777" w:rsidR="00BD5E50" w:rsidRDefault="00BD5E50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</w:t>
            </w:r>
          </w:p>
          <w:p w14:paraId="1316CE6C" w14:textId="4C95FF2A" w:rsidR="00BD5E50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«Слышу, вижу, говорю»</w:t>
            </w:r>
          </w:p>
          <w:p w14:paraId="1316CE6D" w14:textId="444C71EC" w:rsidR="00BD5E50" w:rsidRPr="00BD5E50" w:rsidRDefault="00BD5E50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dxa"/>
          </w:tcPr>
          <w:p w14:paraId="1316CE6E" w14:textId="4D6BD016" w:rsidR="00BD5E50" w:rsidRPr="00BD5E50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ч. 40 мин.</w:t>
            </w:r>
          </w:p>
        </w:tc>
        <w:tc>
          <w:tcPr>
            <w:tcW w:w="2584" w:type="dxa"/>
          </w:tcPr>
          <w:p w14:paraId="1316CE70" w14:textId="0645ABDE" w:rsidR="00BD5E50" w:rsidRPr="00BD5E50" w:rsidRDefault="0085512C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14:paraId="1316CE71" w14:textId="14C9975C" w:rsidR="00BD5E50" w:rsidRPr="00BD5E50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ч. 40 мин.</w:t>
            </w:r>
          </w:p>
        </w:tc>
        <w:tc>
          <w:tcPr>
            <w:tcW w:w="1836" w:type="dxa"/>
          </w:tcPr>
          <w:p w14:paraId="1316CE72" w14:textId="0BA7D230" w:rsidR="00BD5E50" w:rsidRPr="00BD5E50" w:rsidRDefault="0010108F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</w:tc>
      </w:tr>
      <w:tr w:rsidR="00482EFB" w14:paraId="1316CEF7" w14:textId="77777777" w:rsidTr="0010108F">
        <w:tc>
          <w:tcPr>
            <w:tcW w:w="560" w:type="dxa"/>
          </w:tcPr>
          <w:p w14:paraId="1316CEEF" w14:textId="00907837" w:rsidR="00BD2F3F" w:rsidRDefault="0010108F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50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316CEF0" w14:textId="77777777" w:rsidR="00BD2F3F" w:rsidRDefault="00CA5039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Радел 2</w:t>
            </w:r>
          </w:p>
          <w:p w14:paraId="1316CEF1" w14:textId="14F7C816" w:rsidR="00CA5039" w:rsidRDefault="00CA5039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E1CDB">
              <w:rPr>
                <w:rFonts w:ascii="Times New Roman" w:hAnsi="Times New Roman" w:cs="Times New Roman"/>
                <w:sz w:val="24"/>
                <w:szCs w:val="24"/>
              </w:rPr>
              <w:t>Весёлая грамматика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316CEF2" w14:textId="416085A3" w:rsidR="00CA5039" w:rsidRDefault="00CA5039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dxa"/>
          </w:tcPr>
          <w:p w14:paraId="1316CEF3" w14:textId="779C2151" w:rsidR="00BD2F3F" w:rsidRPr="00BD5E50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ч.</w:t>
            </w:r>
          </w:p>
        </w:tc>
        <w:tc>
          <w:tcPr>
            <w:tcW w:w="2584" w:type="dxa"/>
          </w:tcPr>
          <w:p w14:paraId="1316CEF4" w14:textId="3F89ACA8" w:rsidR="00BD2F3F" w:rsidRDefault="0085512C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14:paraId="1316CEF5" w14:textId="3BB71F5B" w:rsidR="00BD2F3F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36" w:type="dxa"/>
          </w:tcPr>
          <w:p w14:paraId="1316CEF6" w14:textId="4BD9E135" w:rsidR="00BD2F3F" w:rsidRDefault="0010108F" w:rsidP="0010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482EFB" w14:paraId="1316CF56" w14:textId="77777777" w:rsidTr="0010108F">
        <w:tc>
          <w:tcPr>
            <w:tcW w:w="560" w:type="dxa"/>
          </w:tcPr>
          <w:p w14:paraId="1316CF4E" w14:textId="58DAEC65" w:rsidR="00CA5039" w:rsidRDefault="0010108F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7C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316CF4F" w14:textId="4A19BA29" w:rsidR="00CA5039" w:rsidRDefault="00087C65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 «</w:t>
            </w:r>
            <w:r w:rsidR="007E1CDB">
              <w:rPr>
                <w:rFonts w:ascii="Times New Roman" w:hAnsi="Times New Roman" w:cs="Times New Roman"/>
                <w:sz w:val="24"/>
                <w:szCs w:val="24"/>
              </w:rPr>
              <w:t>Учусь рассказывать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316CF50" w14:textId="61ABBC20" w:rsidR="00087C65" w:rsidRDefault="00087C65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dxa"/>
          </w:tcPr>
          <w:p w14:paraId="1316CF51" w14:textId="45552F2C" w:rsidR="00CA5039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ч. </w:t>
            </w:r>
          </w:p>
        </w:tc>
        <w:tc>
          <w:tcPr>
            <w:tcW w:w="2584" w:type="dxa"/>
          </w:tcPr>
          <w:p w14:paraId="1316CF53" w14:textId="1FB18F29" w:rsidR="00CA5039" w:rsidRDefault="0085512C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14:paraId="1316CF54" w14:textId="3A0473E7" w:rsidR="00CA5039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</w:tcPr>
          <w:p w14:paraId="1316CF55" w14:textId="76E97E9C" w:rsidR="00CA5039" w:rsidRDefault="007E1CDB" w:rsidP="00BD5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мастерства</w:t>
            </w:r>
          </w:p>
        </w:tc>
      </w:tr>
    </w:tbl>
    <w:p w14:paraId="1316CFFC" w14:textId="77777777" w:rsidR="00BD5E50" w:rsidRPr="00BD5E50" w:rsidRDefault="00BD5E50" w:rsidP="00BD5E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6CFFE" w14:textId="77777777" w:rsidR="00143C1A" w:rsidRDefault="00143C1A" w:rsidP="000306AE">
      <w:pPr>
        <w:spacing w:after="0"/>
        <w:jc w:val="both"/>
        <w:rPr>
          <w:rFonts w:ascii="Times New Roman" w:hAnsi="Times New Roman" w:cs="Times New Roman"/>
        </w:rPr>
      </w:pPr>
    </w:p>
    <w:p w14:paraId="67A6B760" w14:textId="705D5DE0" w:rsidR="0085512C" w:rsidRDefault="0085512C" w:rsidP="0085512C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512C">
        <w:rPr>
          <w:rFonts w:ascii="Times New Roman" w:hAnsi="Times New Roman" w:cs="Times New Roman"/>
          <w:b/>
          <w:sz w:val="24"/>
          <w:szCs w:val="24"/>
        </w:rPr>
        <w:t>Содержание учебного плана.</w:t>
      </w: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85512C" w14:paraId="41C27580" w14:textId="77777777" w:rsidTr="00F52E79">
        <w:tc>
          <w:tcPr>
            <w:tcW w:w="9889" w:type="dxa"/>
          </w:tcPr>
          <w:p w14:paraId="5A029CC4" w14:textId="195F9233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0F3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1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7E1C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Слышу, вижу, говорю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144F7C7" w14:textId="3249704B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1.1. </w:t>
            </w:r>
            <w:r w:rsidR="007E1C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Зачем говорить правильно?</w:t>
            </w:r>
          </w:p>
          <w:p w14:paraId="3DE24856" w14:textId="2202FD77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движения сочетаемы с речью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2CFDEA2E" w14:textId="6BA299B6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 Д/и «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Посмотри в зеркало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развитие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артикуляционной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моторики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240D9F82" w14:textId="77836F52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Тема 1.2.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Сказка для язычка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9AD0BEE" w14:textId="7E0B1DDF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общая и артикуляционная моторика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EAF6ACC" w14:textId="69ADD343" w:rsidR="0085512C" w:rsidRP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E0522F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  <w:t>интерактивная сказка.</w:t>
            </w:r>
          </w:p>
          <w:p w14:paraId="6AA0FCEF" w14:textId="37969C74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1.3.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Звуковая культура речи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Звуки </w:t>
            </w:r>
            <w:r w:rsidR="00E0522F" w:rsidRP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</w:t>
            </w:r>
            <w:r w:rsidR="00E0522F" w:rsidRP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D143B16" w14:textId="2CA2A6F1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знакомство с понятием «гласный звук»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C2B81CD" w14:textId="4733035D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пропевание гласн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ого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с движением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C1F61E6" w14:textId="3DA9AF70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1.4. Цвета осени.</w:t>
            </w:r>
          </w:p>
          <w:p w14:paraId="1AFB98E3" w14:textId="297569AD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Теория: Цветовоприятие и колористика.</w:t>
            </w:r>
          </w:p>
          <w:p w14:paraId="4124F842" w14:textId="2291446E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«Подбери п</w:t>
            </w:r>
            <w:r w:rsidR="00294B8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литру», работа с природным материалом.</w:t>
            </w:r>
          </w:p>
          <w:p w14:paraId="4254D3DE" w14:textId="5790E9B5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1.5.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Осень золотая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B50C7F6" w14:textId="3E687B76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чтение стихотворений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513F9D0" w14:textId="227689C6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Один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–</w:t>
            </w:r>
            <w:r w:rsidR="00E05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много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A638B6A" w14:textId="5CD3D7B7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1.6.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Одеваемся тепло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7E815E1" w14:textId="7525528F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составление описательного рассказа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D9C57AB" w14:textId="5C9DB63B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Д/и «Исправь ошибки»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1DC0993" w14:textId="3D52F0C5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1.7.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Звуковая культура речи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Звуки </w:t>
            </w:r>
            <w:r w:rsidR="00A82E54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</w:t>
            </w:r>
            <w:r w:rsidR="00A82E54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16806B2" w14:textId="57AF5E4F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</w:t>
            </w:r>
            <w:r w:rsidR="00A82E54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«гласный звук».</w:t>
            </w:r>
          </w:p>
          <w:p w14:paraId="4ED5C0A4" w14:textId="017C7C3B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Логопедические распевки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94C3595" w14:textId="454C954D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1.8.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у нас на ножках?</w:t>
            </w:r>
          </w:p>
          <w:p w14:paraId="7BB08571" w14:textId="37CB0D3F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ознакомление с глагольными формами</w:t>
            </w:r>
            <w:r w:rsidR="009564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DFC4B0B" w14:textId="15338D84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чтение с обсуждением - К. И. Чуковский «Чудо – дерево».</w:t>
            </w:r>
          </w:p>
          <w:p w14:paraId="0827D71A" w14:textId="1B0530DF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619D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2.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Весёлая грамматика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B73AC5A" w14:textId="70748D77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2.1.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Петрушка, угадай мою игрушку!</w:t>
            </w:r>
          </w:p>
          <w:p w14:paraId="1FA7E378" w14:textId="095C48DA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составление загадок – описаний об игрушках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6CE464B" w14:textId="2233EEE8" w:rsidR="0085512C" w:rsidRPr="00763A05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Фразовый конструктор»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80F93BB" w14:textId="0997223D" w:rsidR="00B97B9E" w:rsidRDefault="0085512C" w:rsidP="00B97B9E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Тема2.2.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Снеговичок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B7F97FE" w14:textId="5AB48552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составление рассказа по картине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8F6C124" w14:textId="779A5A3A" w:rsidR="0085512C" w:rsidRPr="00763A05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Расскажи о нём»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Аппликация.</w:t>
            </w:r>
          </w:p>
          <w:p w14:paraId="3D5C6210" w14:textId="3240191B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2.3.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Звуковая культура речи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 </w:t>
            </w:r>
            <w:r w:rsidR="00A66216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</w:t>
            </w:r>
            <w:r w:rsidR="00A66216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C2ACD71" w14:textId="008C7408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гласн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ый звук»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118226C" w14:textId="05626FCC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Молоточек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лепка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5ED4FD2" w14:textId="125B11F3" w:rsidR="0085512C" w:rsidRPr="00763A05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2.4.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Скоро Новый год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C1BE2CF" w14:textId="04B22FF1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беседа о празднике</w:t>
            </w:r>
            <w:r w:rsidR="00B97B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4D90FE4" w14:textId="7FF98E3F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разучивание стихов.</w:t>
            </w:r>
          </w:p>
          <w:p w14:paraId="399D94C2" w14:textId="33128ECE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2.5.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Снег на деревьях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A88599C" w14:textId="2A40A1D5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мнемотехника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6FFD6DEA" w14:textId="5265E345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«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Какой? Какая? Какие?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конструирование из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природного материала.</w:t>
            </w:r>
          </w:p>
          <w:p w14:paraId="70F229AB" w14:textId="79BD97DE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2.6.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Мы мороза не боимся!</w:t>
            </w:r>
          </w:p>
          <w:p w14:paraId="7E701DB2" w14:textId="0889B03F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фольклорный компонент.</w:t>
            </w:r>
          </w:p>
          <w:p w14:paraId="0D8ACA81" w14:textId="03F2B4C4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потешка «Как на тоненький ледок» - координация речи с движением.</w:t>
            </w:r>
          </w:p>
          <w:p w14:paraId="5638777F" w14:textId="2B81DFEA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2.7.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Звуковая культура речи. Звук </w:t>
            </w:r>
            <w:r w:rsidR="00A66216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</w:t>
            </w:r>
            <w:r w:rsidR="00A66216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69AA86F0" w14:textId="2584D636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 «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гласн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ый звук»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5493C61" w14:textId="0B920FF3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</w:t>
            </w:r>
            <w:r w:rsidR="00294B8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Скажи правильно», конструирование из конструктора «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LEGO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».</w:t>
            </w:r>
          </w:p>
          <w:p w14:paraId="4AF31AC7" w14:textId="35003E5A" w:rsidR="00383700" w:rsidRDefault="00383700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2.8. </w:t>
            </w:r>
            <w:r w:rsidR="00A6621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Зимние узоры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5C18B40" w14:textId="583EED15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отхлопывание ритмов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5B48392" w14:textId="28B2D1E7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Практика: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стихотворение И. Сурикова «Белый снег пушистый»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F010628" w14:textId="0B1AC8F8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 2.9.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Домашние питомцы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C6F69AF" w14:textId="48792580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словообразование.</w:t>
            </w:r>
          </w:p>
          <w:p w14:paraId="770D4F33" w14:textId="0633785C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«Узнай по силуэту», конструирование из цветной бумаги.</w:t>
            </w:r>
          </w:p>
          <w:p w14:paraId="7F9D11E6" w14:textId="564E7205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2.10.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Мой дом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DF90827" w14:textId="65CD279D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обобщающее понятие «мебель»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FE63853" w14:textId="32C74CF1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«1-2-5», согласование числительных с существительными.</w:t>
            </w:r>
          </w:p>
          <w:p w14:paraId="44F9307F" w14:textId="3E7690ED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2.11.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Звуковая культура речи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 </w:t>
            </w:r>
            <w:r w:rsidR="0019363C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</w:t>
            </w:r>
            <w:r w:rsidR="0019363C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B34989E" w14:textId="1058BBA3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знакомство с 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поняти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ем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согласный звук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</w:t>
            </w:r>
            <w:r w:rsidR="001936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849FA2E" w14:textId="5B7852D8" w:rsidR="00383700" w:rsidRDefault="00383700" w:rsidP="00383700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«Повторяй за мной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», камешки «Марблс».</w:t>
            </w:r>
          </w:p>
          <w:p w14:paraId="04F1EA51" w14:textId="2F44B968" w:rsidR="00B642B8" w:rsidRDefault="00B642B8" w:rsidP="00B642B8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2.1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 Город мастеров.</w:t>
            </w:r>
          </w:p>
          <w:p w14:paraId="723CE9C8" w14:textId="048509B1" w:rsidR="00B642B8" w:rsidRDefault="00B642B8" w:rsidP="00B642B8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Теория: Конструирование одноэтажных и многоэтажных домов.</w:t>
            </w:r>
          </w:p>
          <w:p w14:paraId="7ED18345" w14:textId="0C797BE5" w:rsidR="00B642B8" w:rsidRPr="00B642B8" w:rsidRDefault="00B642B8" w:rsidP="00B642B8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«Сосчитай», конструирование из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кубиков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26437EDD" w14:textId="1A436EED" w:rsidR="0085512C" w:rsidRPr="00274636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74636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3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.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Учимся рассказывать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666A062" w14:textId="657C28B1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Тема 3.1.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Весело маму поздравим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B00B752" w14:textId="0B508C9A" w:rsidR="00B642B8" w:rsidRPr="007D0F38" w:rsidRDefault="0085512C" w:rsidP="00B642B8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координация речи с движением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2D8B3D68" w14:textId="3A406284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логопедические распевки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1BF91BA" w14:textId="55D6B0D7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3.2.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Птичьи пртяки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D466955" w14:textId="4A646DE2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знакомство с предлогами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143B6C6" w14:textId="7AA92E7E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Четвёртый лишний».</w:t>
            </w:r>
          </w:p>
          <w:p w14:paraId="2DC79C0D" w14:textId="554C1FEC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3.3.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Звуковая культура речи. Звук </w:t>
            </w:r>
            <w:r w:rsidR="006921B0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</w:t>
            </w:r>
            <w:r w:rsidR="006921B0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DBA7B8F" w14:textId="0772D3BE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 «согласный звук».</w:t>
            </w:r>
          </w:p>
          <w:p w14:paraId="5622F8CF" w14:textId="1BA9539A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6921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Назови правильно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».</w:t>
            </w:r>
          </w:p>
          <w:p w14:paraId="16B01191" w14:textId="6F9C5D04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3.4.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Человек и его здоровье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B9E9E85" w14:textId="5B3912E4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подбор признкаов к предмету.</w:t>
            </w:r>
          </w:p>
          <w:p w14:paraId="0F345306" w14:textId="0059C169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составление рассказа на тему: «Полезные продукты».</w:t>
            </w:r>
          </w:p>
          <w:p w14:paraId="6561C6A6" w14:textId="649F2C9E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3.5.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Весна - красна</w:t>
            </w:r>
            <w:r w:rsidR="00B642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730EB45B" w14:textId="6B443001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знакомство с малыми фолльклорными формами.</w:t>
            </w:r>
          </w:p>
          <w:p w14:paraId="1629F009" w14:textId="44060B0B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заклички, потешки о весне, составление рассказа по мнемотаблице.</w:t>
            </w:r>
          </w:p>
          <w:p w14:paraId="61EA4F2D" w14:textId="047F3707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3.6.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Все работы хороши.</w:t>
            </w:r>
          </w:p>
          <w:p w14:paraId="74EC5D3E" w14:textId="5DD35CAE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беседа на тему: «Кем быть?».</w:t>
            </w:r>
          </w:p>
          <w:p w14:paraId="2AC202F2" w14:textId="2F3DFFCE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Д/и «Кому что нужно?», составление рассказа по картине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6FF7B549" w14:textId="0A1DA476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3.7.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Звуковая культура речи. Звук </w:t>
            </w:r>
            <w:r w:rsidR="00CD4F3C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</w:t>
            </w:r>
            <w:r w:rsidR="00CD4F3C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CF29447" w14:textId="78C5CA8F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CD4F3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 «согласный звук»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198BDCD7" w14:textId="7D707F4E" w:rsidR="0085512C" w:rsidRDefault="0085512C" w:rsidP="005F0F5D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Д/и «Да-нетка»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1344BC9" w14:textId="396DD3A2" w:rsidR="005F0F5D" w:rsidRDefault="005F0F5D" w:rsidP="005F0F5D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3.8. 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 полянке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1E560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Первоцветы.</w:t>
            </w:r>
          </w:p>
          <w:p w14:paraId="550D2E53" w14:textId="06814BDA" w:rsidR="005F0F5D" w:rsidRDefault="005F0F5D" w:rsidP="005F0F5D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образование множественного числа имён существительных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5443507" w14:textId="3F5068D0" w:rsidR="005F0F5D" w:rsidRDefault="005F0F5D" w:rsidP="005F0F5D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</w:t>
            </w:r>
            <w:r w:rsidRPr="003837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«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Один - много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»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, составление описательного рассказа «Мой любимый цветок»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19151C8" w14:textId="4409DDF5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3.9.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Целый мир – это я!</w:t>
            </w:r>
          </w:p>
          <w:p w14:paraId="7EFB3C6B" w14:textId="03450914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пространственные отношения (ближе – дальше, спереди – сзади)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749E21D" w14:textId="3E10C013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Практика: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составление творческого рассказа «Если бы я был…»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8743526" w14:textId="79E9D699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3.10.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Зелёные друзья (деревья, кустарники)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D27B8A3" w14:textId="5AD01627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Теория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: Различение и группировка по цвету.</w:t>
            </w:r>
          </w:p>
          <w:p w14:paraId="57E32A24" w14:textId="394F9DA8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Назови ласково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лото последовательностей, игра «Нан</w:t>
            </w:r>
            <w:r w:rsidR="00294B8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жи на нитку».</w:t>
            </w:r>
          </w:p>
          <w:p w14:paraId="40D49A9E" w14:textId="3244A532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Тема 3.11.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Звуковая культура речи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Звук </w:t>
            </w:r>
            <w:r w:rsidR="00BA663D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</w:t>
            </w:r>
            <w:r w:rsidR="00BA663D"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373C7CAF" w14:textId="260D743D" w:rsidR="0085512C" w:rsidRPr="007D0F38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Теория: </w:t>
            </w:r>
            <w:r w:rsidR="00BA663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закрепление понятия «согласный звук»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268824E3" w14:textId="33734C2D" w:rsidR="0085512C" w:rsidRDefault="0085512C" w:rsidP="00F52E79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Д/и «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Скажи правильно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</w:t>
            </w:r>
            <w:r w:rsidR="005F0F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«Чего не хватает?».</w:t>
            </w:r>
          </w:p>
          <w:p w14:paraId="2DED756D" w14:textId="77777777" w:rsidR="00C55686" w:rsidRPr="00C55686" w:rsidRDefault="0085512C" w:rsidP="00C556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3.12. </w:t>
            </w:r>
            <w:r w:rsidR="00C55686" w:rsidRPr="00C556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Развлечение «Говоруши и Звуковички».</w:t>
            </w:r>
          </w:p>
          <w:p w14:paraId="09BE9817" w14:textId="77777777" w:rsidR="00C55686" w:rsidRPr="00C55686" w:rsidRDefault="00C55686" w:rsidP="00C556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556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Теория: Обобщение знаний по пройденному материалу.</w:t>
            </w:r>
          </w:p>
          <w:p w14:paraId="2608FC44" w14:textId="7D2C5BE3" w:rsidR="009E0F81" w:rsidRPr="00C55686" w:rsidRDefault="00C55686" w:rsidP="00C556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556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Практика: Координация речи с движением.</w:t>
            </w:r>
          </w:p>
        </w:tc>
      </w:tr>
    </w:tbl>
    <w:p w14:paraId="043CBC60" w14:textId="053F03D0" w:rsidR="0085512C" w:rsidRDefault="0085512C" w:rsidP="000306AE">
      <w:pPr>
        <w:spacing w:after="0"/>
        <w:jc w:val="both"/>
        <w:rPr>
          <w:rFonts w:ascii="Times New Roman" w:hAnsi="Times New Roman" w:cs="Times New Roman"/>
          <w:b/>
          <w:highlight w:val="yellow"/>
        </w:rPr>
      </w:pPr>
    </w:p>
    <w:p w14:paraId="694C88F5" w14:textId="77777777" w:rsidR="00A024A7" w:rsidRPr="009E0F81" w:rsidRDefault="00A024A7" w:rsidP="000306AE">
      <w:pPr>
        <w:spacing w:after="0"/>
        <w:jc w:val="both"/>
        <w:rPr>
          <w:rFonts w:ascii="Times New Roman" w:hAnsi="Times New Roman" w:cs="Times New Roman"/>
          <w:b/>
          <w:highlight w:val="yellow"/>
        </w:rPr>
      </w:pPr>
    </w:p>
    <w:p w14:paraId="090BD17C" w14:textId="77777777" w:rsidR="00A024A7" w:rsidRPr="00A024A7" w:rsidRDefault="00A024A7" w:rsidP="00A024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4.Методическое обеспечение программы.</w:t>
      </w:r>
    </w:p>
    <w:p w14:paraId="25703021" w14:textId="77777777" w:rsidR="00A024A7" w:rsidRPr="00A024A7" w:rsidRDefault="00A024A7" w:rsidP="00A024A7">
      <w:pPr>
        <w:widowControl w:val="0"/>
        <w:autoSpaceDE w:val="0"/>
        <w:autoSpaceDN w:val="0"/>
        <w:spacing w:after="0" w:line="276" w:lineRule="auto"/>
        <w:ind w:left="105"/>
        <w:outlineLvl w:val="1"/>
        <w:rPr>
          <w:rFonts w:ascii="Times New Roman" w:eastAsia="Times New Roman" w:hAnsi="Times New Roman" w:cs="Times New Roman"/>
          <w:b/>
          <w:sz w:val="24"/>
          <w:lang w:eastAsia="ru-RU" w:bidi="ru-RU"/>
        </w:rPr>
      </w:pPr>
      <w:bookmarkStart w:id="1" w:name="_Toc66557666"/>
      <w:r w:rsidRPr="00A024A7">
        <w:rPr>
          <w:rFonts w:ascii="Times New Roman" w:eastAsia="Times New Roman" w:hAnsi="Times New Roman" w:cs="Times New Roman"/>
          <w:b/>
          <w:sz w:val="24"/>
          <w:lang w:eastAsia="ru-RU" w:bidi="ru-RU"/>
        </w:rPr>
        <w:t>4.1 Методы обучения</w:t>
      </w:r>
      <w:bookmarkEnd w:id="1"/>
      <w:r w:rsidRPr="00A024A7">
        <w:rPr>
          <w:rFonts w:ascii="Times New Roman" w:eastAsia="Times New Roman" w:hAnsi="Times New Roman" w:cs="Times New Roman"/>
          <w:b/>
          <w:sz w:val="24"/>
          <w:lang w:eastAsia="ru-RU" w:bidi="ru-RU"/>
        </w:rPr>
        <w:t>.</w:t>
      </w:r>
    </w:p>
    <w:p w14:paraId="5BF330A9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методами работы с детьми являются:</w:t>
      </w:r>
    </w:p>
    <w:p w14:paraId="1B9EB8F6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- словесный;</w:t>
      </w:r>
    </w:p>
    <w:p w14:paraId="332A689F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- наглядный практический;</w:t>
      </w:r>
    </w:p>
    <w:p w14:paraId="7CFC5886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- игровой;</w:t>
      </w:r>
    </w:p>
    <w:p w14:paraId="77DD18CB" w14:textId="77777777" w:rsidR="00A024A7" w:rsidRPr="00A024A7" w:rsidRDefault="00A024A7" w:rsidP="00A024A7">
      <w:pPr>
        <w:widowControl w:val="0"/>
        <w:spacing w:after="0" w:line="276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взаимодействие;</w:t>
      </w:r>
    </w:p>
    <w:p w14:paraId="780D175B" w14:textId="77777777" w:rsidR="00A024A7" w:rsidRPr="00A024A7" w:rsidRDefault="00A024A7" w:rsidP="00A024A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поощрение;</w:t>
      </w:r>
    </w:p>
    <w:p w14:paraId="294608C1" w14:textId="77777777" w:rsidR="00A024A7" w:rsidRPr="00A024A7" w:rsidRDefault="00A024A7" w:rsidP="00A024A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наблюдение;</w:t>
      </w:r>
    </w:p>
    <w:p w14:paraId="7ECA8FFA" w14:textId="77777777" w:rsidR="00A024A7" w:rsidRPr="00A024A7" w:rsidRDefault="00A024A7" w:rsidP="00A024A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коллективная работа.</w:t>
      </w:r>
    </w:p>
    <w:p w14:paraId="3C026F0B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приёмами работы с детьми являются:</w:t>
      </w:r>
    </w:p>
    <w:p w14:paraId="446AD156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Wingdings" w:hAnsi="Times New Roman" w:cs="Times New Roman"/>
          <w:color w:val="000000"/>
          <w:sz w:val="24"/>
          <w:szCs w:val="24"/>
        </w:rPr>
        <w:t xml:space="preserve">- 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речевые разминки;</w:t>
      </w:r>
    </w:p>
    <w:p w14:paraId="50EDB000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- ф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A024A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льтми</w:t>
      </w:r>
      <w:r w:rsidRPr="00A024A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 w:rsidRPr="00A024A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тки;</w:t>
      </w:r>
    </w:p>
    <w:p w14:paraId="4985CF15" w14:textId="77777777" w:rsidR="00A024A7" w:rsidRPr="00A024A7" w:rsidRDefault="00A024A7" w:rsidP="00A024A7">
      <w:pPr>
        <w:widowControl w:val="0"/>
        <w:spacing w:after="0" w:line="276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Wingdings" w:hAnsi="Times New Roman" w:cs="Times New Roman"/>
          <w:color w:val="000000"/>
          <w:sz w:val="24"/>
          <w:szCs w:val="24"/>
        </w:rPr>
        <w:t xml:space="preserve">- 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гимнаст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ка для глаз;</w:t>
      </w:r>
    </w:p>
    <w:p w14:paraId="2D6645BA" w14:textId="77777777" w:rsidR="00A024A7" w:rsidRPr="00A024A7" w:rsidRDefault="00A024A7" w:rsidP="00A024A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Wingdings" w:hAnsi="Times New Roman" w:cs="Times New Roman"/>
          <w:color w:val="000000"/>
          <w:sz w:val="24"/>
          <w:szCs w:val="24"/>
        </w:rPr>
        <w:t xml:space="preserve">- 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пальч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ковая г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A024A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A024A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14:paraId="478DB607" w14:textId="77777777" w:rsidR="00A024A7" w:rsidRPr="00A024A7" w:rsidRDefault="00A024A7" w:rsidP="00A024A7">
      <w:pPr>
        <w:widowControl w:val="0"/>
        <w:spacing w:after="0" w:line="276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Wingdings" w:hAnsi="Times New Roman" w:cs="Times New Roman"/>
          <w:color w:val="000000"/>
          <w:sz w:val="24"/>
          <w:szCs w:val="24"/>
        </w:rPr>
        <w:t xml:space="preserve">- 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подв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ые игры;</w:t>
      </w:r>
    </w:p>
    <w:p w14:paraId="228D12FF" w14:textId="77777777" w:rsidR="00A024A7" w:rsidRPr="00A024A7" w:rsidRDefault="00A024A7" w:rsidP="00A024A7">
      <w:pPr>
        <w:widowControl w:val="0"/>
        <w:spacing w:after="0" w:line="276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чтение </w:t>
      </w:r>
      <w:r w:rsidRPr="00A024A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 w:rsidRPr="00A024A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дож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 w:rsidRPr="00A02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ой л</w:t>
      </w:r>
      <w:r w:rsidRPr="00A024A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 w:rsidRPr="00A024A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A024A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</w:rPr>
        <w:t>ры;</w:t>
      </w:r>
    </w:p>
    <w:p w14:paraId="191E7C0F" w14:textId="77777777" w:rsidR="00A024A7" w:rsidRPr="00A024A7" w:rsidRDefault="00A024A7" w:rsidP="00A024A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-дидактические игры, упражнения.</w:t>
      </w:r>
    </w:p>
    <w:p w14:paraId="418A0080" w14:textId="77777777" w:rsidR="00A024A7" w:rsidRPr="00A024A7" w:rsidRDefault="00A024A7" w:rsidP="00A024A7">
      <w:pPr>
        <w:spacing w:after="0" w:line="276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41F90D" w14:textId="77777777" w:rsidR="00A024A7" w:rsidRPr="00A024A7" w:rsidRDefault="00A024A7" w:rsidP="00A024A7">
      <w:pPr>
        <w:spacing w:after="0" w:line="276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Форма организации образовательного процесса.</w:t>
      </w:r>
    </w:p>
    <w:p w14:paraId="0BFC5DAA" w14:textId="2B8D137E" w:rsidR="00A024A7" w:rsidRPr="00A024A7" w:rsidRDefault="00A024A7" w:rsidP="00A024A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proofErr w:type="gramStart"/>
      <w:r w:rsidRPr="00A02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 образовательного</w:t>
      </w:r>
      <w:proofErr w:type="gramEnd"/>
      <w:r w:rsidRPr="00A02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</w:t>
      </w:r>
      <w:r w:rsidR="0058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A02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групповая.</w:t>
      </w:r>
    </w:p>
    <w:p w14:paraId="124C8C83" w14:textId="77777777" w:rsidR="00A024A7" w:rsidRPr="00A024A7" w:rsidRDefault="00A024A7" w:rsidP="00A024A7">
      <w:pPr>
        <w:spacing w:after="0" w:line="276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4.3. Форма организации учебного занятия.</w:t>
      </w:r>
    </w:p>
    <w:p w14:paraId="1DB7272D" w14:textId="05914EBA" w:rsidR="00A024A7" w:rsidRPr="00A024A7" w:rsidRDefault="00A024A7" w:rsidP="00A024A7">
      <w:pPr>
        <w:spacing w:after="0" w:line="276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 наблюдение, практическое занятие, игра, конференция</w:t>
      </w:r>
      <w:r w:rsidR="00F201F2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развлечения.</w:t>
      </w:r>
    </w:p>
    <w:p w14:paraId="1666BBEC" w14:textId="77777777" w:rsidR="00A024A7" w:rsidRPr="00A024A7" w:rsidRDefault="00A024A7" w:rsidP="00A024A7">
      <w:pPr>
        <w:spacing w:after="0" w:line="276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 Педагогические технологии.</w:t>
      </w:r>
    </w:p>
    <w:p w14:paraId="7E4406A7" w14:textId="22891CF0" w:rsidR="00A024A7" w:rsidRPr="00A024A7" w:rsidRDefault="00A024A7" w:rsidP="00A024A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7"/>
          <w:lang w:eastAsia="ru-RU"/>
        </w:rPr>
        <w:t xml:space="preserve">Личностно-ориентированная технология – </w:t>
      </w:r>
      <w:r w:rsidRPr="00A024A7">
        <w:rPr>
          <w:rFonts w:ascii="Times New Roman" w:eastAsia="Times New Roman" w:hAnsi="Times New Roman" w:cs="Times New Roman"/>
          <w:bCs/>
          <w:iCs/>
          <w:color w:val="000000"/>
          <w:sz w:val="24"/>
          <w:szCs w:val="27"/>
          <w:lang w:eastAsia="ru-RU"/>
        </w:rPr>
        <w:t>воспитательная система, где ребёнок является высшей ценностью и ставится в центр воспитательного процесса. Данная технология</w:t>
      </w:r>
      <w:r w:rsidRPr="00A02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7"/>
          <w:lang w:eastAsia="ru-RU"/>
        </w:rPr>
        <w:t> 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предполагает максимальное развитие индивидуальных познавательных способностей детей, способствует пробуждению интереса детей к знаниям. На занятии создаётся спокойная, благоприятная обстановка, детям даются посильные задания, используется богатый дидактический материал, подбадривание и положительная оценка способствует сохранению позитивной самооценки детей.</w:t>
      </w:r>
    </w:p>
    <w:p w14:paraId="12C01E2C" w14:textId="431CCF44" w:rsidR="00A024A7" w:rsidRPr="00A024A7" w:rsidRDefault="00A024A7" w:rsidP="00A024A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7"/>
          <w:lang w:eastAsia="ru-RU"/>
        </w:rPr>
        <w:t>Игровые технологии</w:t>
      </w:r>
      <w:r w:rsidRPr="00A02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7"/>
          <w:lang w:eastAsia="ru-RU"/>
        </w:rPr>
        <w:t> 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обладают средствами, активизирующими деятельность детей. В дошкольном возрасте преобладающим видом деятельности детей является игра. Именно игра помогает детям ощутить себя в реальной ситуации. Именно в игре развиваются творческие способности личности. Во все занятия включены всевозможные игры по развитию речи, занимательные упражнения, фонетические, лексические, грамматические, графические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,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подвижные игры. </w:t>
      </w:r>
    </w:p>
    <w:p w14:paraId="6F5227DE" w14:textId="6F220731" w:rsidR="00A024A7" w:rsidRPr="00A024A7" w:rsidRDefault="00A024A7" w:rsidP="00A024A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</w:pPr>
      <w:r w:rsidRPr="00A024A7"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lastRenderedPageBreak/>
        <w:t>Здоровьесберегающие технологии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в настоящее время пронизывают всю систему обучения и воспитания, особенно в дошкольном возрасте. Динамичные физкультминутки, музыкально-ритмические паузы, упражнения для глаз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, дыхательная гимнастика, </w:t>
      </w:r>
      <w:proofErr w:type="spellStart"/>
      <w:r w:rsidR="00F201F2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гидрогимнастика</w:t>
      </w:r>
      <w:proofErr w:type="spellEnd"/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применяются на всех занятиях. Смена видов деятельности также снижает утомляемость ребёнка. Большое значение имеет психологический климат на занятии, который создаёт педагог, речь педагога, его эмоциональная сторона.</w:t>
      </w:r>
    </w:p>
    <w:p w14:paraId="3DD05E18" w14:textId="29CDFF37" w:rsidR="00A024A7" w:rsidRPr="00A024A7" w:rsidRDefault="00A024A7" w:rsidP="00A024A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1"/>
          <w:lang w:eastAsia="ru-RU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В соответствии с требованиями СанПин кабинет для занятий ежедневно проветривается во время перерывов между занятиями, между сменами и в конце дня. Сквозное проветривание помещений в присутствии детей не допускается.</w:t>
      </w:r>
    </w:p>
    <w:p w14:paraId="7DB68EAA" w14:textId="77777777" w:rsidR="00A024A7" w:rsidRPr="00A024A7" w:rsidRDefault="00A024A7" w:rsidP="00A024A7">
      <w:pPr>
        <w:widowControl w:val="0"/>
        <w:autoSpaceDE w:val="0"/>
        <w:autoSpaceDN w:val="0"/>
        <w:spacing w:after="0" w:line="276" w:lineRule="auto"/>
        <w:ind w:left="105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bookmarkStart w:id="2" w:name="_Toc66557670"/>
      <w:r w:rsidRPr="00A024A7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4.5 Алгоритм учебного занятия</w:t>
      </w:r>
      <w:bookmarkEnd w:id="2"/>
    </w:p>
    <w:p w14:paraId="5F8C08B1" w14:textId="42581615" w:rsidR="00A024A7" w:rsidRPr="00A024A7" w:rsidRDefault="00A024A7" w:rsidP="00A024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будет включать в себя небольшую теоретическую часть, иллюстрированн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наглядным материалом, игровые, занимательные упражнения, упражнения для развития моторики. Программа предполагает 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весёлое и интересное обучение,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</w:t>
      </w:r>
      <w:r w:rsidRPr="00A02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 незаметно для себя овладеть </w:t>
      </w:r>
      <w:r w:rsidR="00F2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полезными навыками.</w:t>
      </w:r>
    </w:p>
    <w:p w14:paraId="1A364EBC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Организационный этап;</w:t>
      </w:r>
    </w:p>
    <w:p w14:paraId="3077535F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Мотивационно-проблемный этап;</w:t>
      </w:r>
    </w:p>
    <w:p w14:paraId="6CC62B84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Деятельностный этап;</w:t>
      </w:r>
    </w:p>
    <w:p w14:paraId="09805626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Динамическая пауза;</w:t>
      </w:r>
    </w:p>
    <w:p w14:paraId="1B75B890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Контрольный этап;</w:t>
      </w:r>
    </w:p>
    <w:p w14:paraId="0E362E1A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Рефлексивный этап;</w:t>
      </w:r>
    </w:p>
    <w:p w14:paraId="4F93615A" w14:textId="77777777" w:rsidR="00A024A7" w:rsidRPr="00A024A7" w:rsidRDefault="00A024A7" w:rsidP="00A024A7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4A7">
        <w:rPr>
          <w:rFonts w:ascii="Times New Roman" w:eastAsia="Times New Roman" w:hAnsi="Times New Roman" w:cs="Times New Roman"/>
          <w:sz w:val="24"/>
          <w:szCs w:val="24"/>
        </w:rPr>
        <w:t>Коррекционный этап.</w:t>
      </w:r>
    </w:p>
    <w:p w14:paraId="67423E3E" w14:textId="7E558659" w:rsidR="00A024A7" w:rsidRDefault="00A024A7" w:rsidP="00A024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4.6. Дидактические материалы</w:t>
      </w:r>
    </w:p>
    <w:p w14:paraId="3DC10D3D" w14:textId="6265794C" w:rsidR="00A024A7" w:rsidRPr="00A024A7" w:rsidRDefault="00A024A7" w:rsidP="00A024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24A7">
        <w:rPr>
          <w:rFonts w:ascii="Times New Roman" w:hAnsi="Times New Roman" w:cs="Times New Roman"/>
          <w:sz w:val="24"/>
          <w:szCs w:val="24"/>
        </w:rPr>
        <w:t>Мерсибо</w:t>
      </w:r>
      <w:proofErr w:type="spellEnd"/>
      <w:r w:rsidRPr="00A024A7">
        <w:rPr>
          <w:rFonts w:ascii="Times New Roman" w:hAnsi="Times New Roman" w:cs="Times New Roman"/>
          <w:sz w:val="24"/>
          <w:szCs w:val="24"/>
        </w:rPr>
        <w:t xml:space="preserve"> «Логопедический альбом. Развитие правильной речи ребенка» Изд-во «Москва» 2012 год.</w:t>
      </w:r>
    </w:p>
    <w:p w14:paraId="3225C31A" w14:textId="6FDB87E8" w:rsidR="00A024A7" w:rsidRPr="00A024A7" w:rsidRDefault="00A024A7" w:rsidP="00A024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24A7">
        <w:rPr>
          <w:rFonts w:ascii="Times New Roman" w:hAnsi="Times New Roman" w:cs="Times New Roman"/>
          <w:sz w:val="24"/>
          <w:szCs w:val="24"/>
        </w:rPr>
        <w:t>Ткаченко Т.А. «Альбом индивидуального обследования дошкольника». М. 2004 год.</w:t>
      </w:r>
    </w:p>
    <w:p w14:paraId="6DBA87D2" w14:textId="5771F116" w:rsidR="00A024A7" w:rsidRPr="00A024A7" w:rsidRDefault="00A024A7" w:rsidP="00A024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24A7">
        <w:rPr>
          <w:rFonts w:ascii="Times New Roman" w:hAnsi="Times New Roman" w:cs="Times New Roman"/>
          <w:sz w:val="24"/>
          <w:szCs w:val="24"/>
        </w:rPr>
        <w:t>Диагностика нарушений речи у детей и организация логопедической работы в условиях дошкольного образовательного учреждения». Сборник методических рекомендаций. –СПб., 2—1.</w:t>
      </w:r>
    </w:p>
    <w:p w14:paraId="27F97927" w14:textId="5C5D2D5E" w:rsidR="00A024A7" w:rsidRPr="00A024A7" w:rsidRDefault="00A024A7" w:rsidP="00A024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24A7">
        <w:rPr>
          <w:rFonts w:ascii="Times New Roman" w:hAnsi="Times New Roman" w:cs="Times New Roman"/>
          <w:sz w:val="24"/>
          <w:szCs w:val="24"/>
        </w:rPr>
        <w:t>Смирнова И.А. Логопедический альбом для обследования звукопроизношения.</w:t>
      </w:r>
    </w:p>
    <w:p w14:paraId="28A99C5E" w14:textId="40C0A6D0" w:rsidR="00A024A7" w:rsidRPr="00A024A7" w:rsidRDefault="00A024A7" w:rsidP="00A024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24A7">
        <w:rPr>
          <w:rFonts w:ascii="Times New Roman" w:hAnsi="Times New Roman" w:cs="Times New Roman"/>
          <w:sz w:val="24"/>
          <w:szCs w:val="24"/>
        </w:rPr>
        <w:t>Смрнова</w:t>
      </w:r>
      <w:proofErr w:type="spellEnd"/>
      <w:r w:rsidRPr="00A024A7">
        <w:rPr>
          <w:rFonts w:ascii="Times New Roman" w:hAnsi="Times New Roman" w:cs="Times New Roman"/>
          <w:sz w:val="24"/>
          <w:szCs w:val="24"/>
        </w:rPr>
        <w:t xml:space="preserve"> И.А. </w:t>
      </w:r>
      <w:r w:rsidR="00C55686">
        <w:rPr>
          <w:rFonts w:ascii="Times New Roman" w:hAnsi="Times New Roman" w:cs="Times New Roman"/>
          <w:sz w:val="24"/>
          <w:szCs w:val="24"/>
        </w:rPr>
        <w:t>Л</w:t>
      </w:r>
      <w:r w:rsidRPr="00A024A7">
        <w:rPr>
          <w:rFonts w:ascii="Times New Roman" w:hAnsi="Times New Roman" w:cs="Times New Roman"/>
          <w:sz w:val="24"/>
          <w:szCs w:val="24"/>
        </w:rPr>
        <w:t>огопедический альбом для обследования фонетико-фонематической системы речи.</w:t>
      </w:r>
    </w:p>
    <w:p w14:paraId="31ABDC83" w14:textId="75B08EA0" w:rsidR="00C55686" w:rsidRPr="00C55686" w:rsidRDefault="00C55686" w:rsidP="00C556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Арбекова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Н.Е. Развиваем связную речь у детей 4-5 лет с ОНР (3 альбома).</w:t>
      </w:r>
    </w:p>
    <w:p w14:paraId="46364D50" w14:textId="78627F63" w:rsidR="00F201F2" w:rsidRDefault="00F201F2" w:rsidP="00F201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BDF86A" w14:textId="13EFF9AA" w:rsidR="00F201F2" w:rsidRDefault="00F201F2" w:rsidP="00F201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49ABAC" w14:textId="3D4BD92D" w:rsidR="00F201F2" w:rsidRDefault="00F201F2" w:rsidP="00F201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D75835" w14:textId="5D5FC052" w:rsidR="00F201F2" w:rsidRDefault="00F201F2" w:rsidP="00F201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61E62D" w14:textId="77777777" w:rsidR="00F201F2" w:rsidRPr="00F201F2" w:rsidRDefault="00F201F2" w:rsidP="00F201F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6D144" w14:textId="34C35F93" w:rsidR="007B0D85" w:rsidRPr="009542BC" w:rsidRDefault="00A024A7" w:rsidP="009542BC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542BC">
        <w:rPr>
          <w:rFonts w:ascii="Times New Roman" w:hAnsi="Times New Roman" w:cs="Times New Roman"/>
          <w:b/>
          <w:bCs/>
          <w:sz w:val="24"/>
          <w:szCs w:val="24"/>
        </w:rPr>
        <w:t>Список литературы.</w:t>
      </w:r>
    </w:p>
    <w:p w14:paraId="1316D147" w14:textId="57C84BC3" w:rsidR="009F1450" w:rsidRDefault="009542BC" w:rsidP="009542BC">
      <w:pPr>
        <w:spacing w:after="0"/>
        <w:ind w:left="70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14:paraId="7750EA12" w14:textId="011F042B" w:rsidR="00C55686" w:rsidRPr="00C55686" w:rsidRDefault="00DB65C9" w:rsidP="00C5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proofErr w:type="spellStart"/>
      <w:r w:rsidR="00C55686" w:rsidRPr="00C55686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="00C55686" w:rsidRPr="00C55686">
        <w:rPr>
          <w:rFonts w:ascii="Times New Roman" w:hAnsi="Times New Roman" w:cs="Times New Roman"/>
          <w:sz w:val="24"/>
          <w:szCs w:val="24"/>
        </w:rPr>
        <w:t>, В. Развитие речи в детском саду.</w:t>
      </w:r>
      <w:r w:rsidR="00C55686">
        <w:rPr>
          <w:rFonts w:ascii="Times New Roman" w:hAnsi="Times New Roman" w:cs="Times New Roman"/>
          <w:sz w:val="24"/>
          <w:szCs w:val="24"/>
        </w:rPr>
        <w:t>4</w:t>
      </w:r>
      <w:r w:rsidR="00C55686" w:rsidRPr="00C55686">
        <w:rPr>
          <w:rFonts w:ascii="Times New Roman" w:hAnsi="Times New Roman" w:cs="Times New Roman"/>
          <w:sz w:val="24"/>
          <w:szCs w:val="24"/>
        </w:rPr>
        <w:t>-</w:t>
      </w:r>
      <w:r w:rsidR="00C55686">
        <w:rPr>
          <w:rFonts w:ascii="Times New Roman" w:hAnsi="Times New Roman" w:cs="Times New Roman"/>
          <w:sz w:val="24"/>
          <w:szCs w:val="24"/>
        </w:rPr>
        <w:t>5 лет</w:t>
      </w:r>
      <w:r w:rsidR="00C55686" w:rsidRPr="00C55686">
        <w:rPr>
          <w:rFonts w:ascii="Times New Roman" w:hAnsi="Times New Roman" w:cs="Times New Roman"/>
          <w:sz w:val="24"/>
          <w:szCs w:val="24"/>
        </w:rPr>
        <w:t>.</w:t>
      </w:r>
      <w:r w:rsidR="00C55686">
        <w:rPr>
          <w:rFonts w:ascii="Times New Roman" w:hAnsi="Times New Roman" w:cs="Times New Roman"/>
          <w:sz w:val="24"/>
          <w:szCs w:val="24"/>
        </w:rPr>
        <w:t xml:space="preserve"> Средняя</w:t>
      </w:r>
      <w:r w:rsidR="00C55686" w:rsidRPr="00C55686">
        <w:rPr>
          <w:rFonts w:ascii="Times New Roman" w:hAnsi="Times New Roman" w:cs="Times New Roman"/>
          <w:sz w:val="24"/>
          <w:szCs w:val="24"/>
        </w:rPr>
        <w:t xml:space="preserve"> группа / В. </w:t>
      </w:r>
      <w:proofErr w:type="spellStart"/>
      <w:r w:rsidR="00C55686" w:rsidRPr="00C55686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="00C55686" w:rsidRPr="00C55686">
        <w:rPr>
          <w:rFonts w:ascii="Times New Roman" w:hAnsi="Times New Roman" w:cs="Times New Roman"/>
          <w:sz w:val="24"/>
          <w:szCs w:val="24"/>
        </w:rPr>
        <w:t>. - М.: Мозаика-Синтез, 2015. - 144 c.</w:t>
      </w:r>
    </w:p>
    <w:p w14:paraId="1316D156" w14:textId="4521A7A5" w:rsidR="00385FAB" w:rsidRDefault="00C55686" w:rsidP="00C5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55686">
        <w:rPr>
          <w:rFonts w:ascii="Times New Roman" w:hAnsi="Times New Roman" w:cs="Times New Roman"/>
          <w:sz w:val="24"/>
          <w:szCs w:val="24"/>
        </w:rPr>
        <w:t>Гомзяк</w:t>
      </w:r>
      <w:proofErr w:type="spellEnd"/>
      <w:r w:rsidRPr="00C55686">
        <w:rPr>
          <w:rFonts w:ascii="Times New Roman" w:hAnsi="Times New Roman" w:cs="Times New Roman"/>
          <w:sz w:val="24"/>
          <w:szCs w:val="24"/>
        </w:rPr>
        <w:t xml:space="preserve">, О.С. Развитие связной речи. Конспекты занятий / О.С. </w:t>
      </w:r>
      <w:proofErr w:type="spellStart"/>
      <w:r w:rsidRPr="00C55686">
        <w:rPr>
          <w:rFonts w:ascii="Times New Roman" w:hAnsi="Times New Roman" w:cs="Times New Roman"/>
          <w:sz w:val="24"/>
          <w:szCs w:val="24"/>
        </w:rPr>
        <w:t>Гомзяк</w:t>
      </w:r>
      <w:proofErr w:type="spellEnd"/>
      <w:r w:rsidRPr="00C55686">
        <w:rPr>
          <w:rFonts w:ascii="Times New Roman" w:hAnsi="Times New Roman" w:cs="Times New Roman"/>
          <w:sz w:val="24"/>
          <w:szCs w:val="24"/>
        </w:rPr>
        <w:t>. - М.: ТЦ Сфера, 2007. - 96 c.</w:t>
      </w:r>
    </w:p>
    <w:p w14:paraId="0D60B3C8" w14:textId="434EA7B7" w:rsidR="00C55686" w:rsidRDefault="00C55686" w:rsidP="00C5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55686">
        <w:rPr>
          <w:rFonts w:ascii="Times New Roman" w:hAnsi="Times New Roman" w:cs="Times New Roman"/>
          <w:sz w:val="24"/>
          <w:szCs w:val="24"/>
        </w:rPr>
        <w:t>Жукова, Н.С. Развитие речи: мир вокруг тебя / Н.С. Жукова. - М.: Эксмо, 2016. - 320 c.</w:t>
      </w:r>
    </w:p>
    <w:p w14:paraId="3B84EC43" w14:textId="0B01CEC6" w:rsidR="00C55686" w:rsidRDefault="00C55686" w:rsidP="00C5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C55686">
        <w:t xml:space="preserve"> </w:t>
      </w:r>
      <w:r w:rsidRPr="00C55686">
        <w:rPr>
          <w:rFonts w:ascii="Times New Roman" w:hAnsi="Times New Roman" w:cs="Times New Roman"/>
          <w:sz w:val="24"/>
          <w:szCs w:val="24"/>
        </w:rPr>
        <w:t>Колесникова, Е.В. Развитие звуковой культуры речи у детей 3-4 лет: Учебно-методическое пособие к рабочей тетради "Раз - словечко, два - словечко" / Е.В. Колесникова. - М.: Ювента, 2012. - 72 c.</w:t>
      </w:r>
    </w:p>
    <w:p w14:paraId="5F66442A" w14:textId="2E56CE76" w:rsidR="00C55686" w:rsidRDefault="00C55686" w:rsidP="00C5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55686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C55686">
        <w:rPr>
          <w:rFonts w:ascii="Times New Roman" w:hAnsi="Times New Roman" w:cs="Times New Roman"/>
          <w:sz w:val="24"/>
          <w:szCs w:val="24"/>
        </w:rPr>
        <w:t xml:space="preserve">, Н.В. Современная система коррекционной работы в логопедической группе для детей с общим недоразвитием речи (с 3 до 7 лет) / Н.В. </w:t>
      </w:r>
      <w:proofErr w:type="spellStart"/>
      <w:r w:rsidRPr="00C55686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C55686">
        <w:rPr>
          <w:rFonts w:ascii="Times New Roman" w:hAnsi="Times New Roman" w:cs="Times New Roman"/>
          <w:sz w:val="24"/>
          <w:szCs w:val="24"/>
        </w:rPr>
        <w:t>. - СПб.: Детство-Пресс, 2013. - 624 c.</w:t>
      </w:r>
    </w:p>
    <w:p w14:paraId="1316D157" w14:textId="77777777" w:rsidR="00385FAB" w:rsidRDefault="00385FAB" w:rsidP="00F51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93FAB8" w14:textId="77777777" w:rsidR="00F201F2" w:rsidRDefault="00F201F2" w:rsidP="009542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6D158" w14:textId="48540D6D" w:rsidR="00385FAB" w:rsidRPr="00F51F0B" w:rsidRDefault="009542BC" w:rsidP="009542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 для родителей и детей</w:t>
      </w:r>
    </w:p>
    <w:p w14:paraId="1316D159" w14:textId="77777777" w:rsidR="00385FAB" w:rsidRDefault="009F1450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Земцова О.Н. развивающие тесты. Серия: умные книжки / М.: Махаон, 2015. – 112 с.</w:t>
      </w:r>
    </w:p>
    <w:p w14:paraId="1316D15A" w14:textId="77777777" w:rsidR="00385FAB" w:rsidRDefault="009F1450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Михайленко Н.Я. как играть с ребенком / Н.Я. Михайленко, Н.А. Короткова – М.: Обруч, 2012. – 176 с.</w:t>
      </w:r>
    </w:p>
    <w:p w14:paraId="1316D15B" w14:textId="77777777" w:rsidR="00385FAB" w:rsidRDefault="009F1450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Субботина Л.Ю. как играть с ребенком. Игры на развитие моторики, речи</w:t>
      </w:r>
      <w:r w:rsidR="00925F3C">
        <w:rPr>
          <w:rFonts w:ascii="Times New Roman" w:hAnsi="Times New Roman" w:cs="Times New Roman"/>
          <w:sz w:val="24"/>
          <w:szCs w:val="24"/>
        </w:rPr>
        <w:t>, внимания, памяти, мышления, восприятия, воображения у детей/ М.: Академия развития, 2011. – 192 с.</w:t>
      </w:r>
    </w:p>
    <w:p w14:paraId="1316D15C" w14:textId="77777777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Шитова Е.В. работа с родителями: практические рекомендации и консультации по воспитанию детей 2-7 лет/ Волгоград: Учитель, 2011. – 169 с.</w:t>
      </w:r>
    </w:p>
    <w:p w14:paraId="1316D15D" w14:textId="77777777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Корней Чуковский </w:t>
      </w:r>
      <w:r w:rsidR="00F731AA" w:rsidRPr="00F51F0B">
        <w:rPr>
          <w:rStyle w:val="aa"/>
          <w:rFonts w:ascii="Times New Roman" w:hAnsi="Times New Roman" w:cs="Times New Roman"/>
          <w:b w:val="0"/>
          <w:sz w:val="24"/>
          <w:szCs w:val="24"/>
        </w:rPr>
        <w:t>Мойдодыр. Сказка в стихах</w:t>
      </w:r>
      <w:r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/ </w:t>
      </w:r>
      <w:proofErr w:type="spellStart"/>
      <w:r>
        <w:rPr>
          <w:rStyle w:val="aa"/>
          <w:rFonts w:ascii="Times New Roman" w:hAnsi="Times New Roman" w:cs="Times New Roman"/>
          <w:b w:val="0"/>
          <w:sz w:val="24"/>
          <w:szCs w:val="24"/>
        </w:rPr>
        <w:t>Вакоша</w:t>
      </w:r>
      <w:proofErr w:type="spellEnd"/>
      <w:r>
        <w:rPr>
          <w:rStyle w:val="aa"/>
          <w:rFonts w:ascii="Times New Roman" w:hAnsi="Times New Roman" w:cs="Times New Roman"/>
          <w:b w:val="0"/>
          <w:sz w:val="24"/>
          <w:szCs w:val="24"/>
        </w:rPr>
        <w:t>, 2021.</w:t>
      </w:r>
    </w:p>
    <w:p w14:paraId="1316D15E" w14:textId="77777777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Носов Н.Н. Ступеньки. Рассказы/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Эксмодетство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, 2021.</w:t>
      </w:r>
    </w:p>
    <w:p w14:paraId="1316D15F" w14:textId="77777777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Барто А.Л. Стихи/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Литур</w:t>
      </w:r>
      <w:proofErr w:type="spellEnd"/>
      <w:r>
        <w:rPr>
          <w:rFonts w:ascii="Times New Roman" w:hAnsi="Times New Roman" w:cs="Times New Roman"/>
          <w:sz w:val="24"/>
          <w:szCs w:val="24"/>
        </w:rPr>
        <w:t>, 2020.</w:t>
      </w:r>
    </w:p>
    <w:p w14:paraId="1316D160" w14:textId="77777777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Пушкин А.С. Стихи и сказки для детей/ М.: Улыбка, 2014 г.</w:t>
      </w:r>
    </w:p>
    <w:p w14:paraId="1316D161" w14:textId="533B59C3" w:rsidR="00385FAB" w:rsidRDefault="00925F3C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Маршак С.Я. Детки в клетке/ М.: Малыш, 2018 г.</w:t>
      </w:r>
    </w:p>
    <w:p w14:paraId="26EF5FF7" w14:textId="1537C7D7" w:rsidR="00C55686" w:rsidRDefault="00C55686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Сборник русских народных сказок.</w:t>
      </w:r>
    </w:p>
    <w:p w14:paraId="1316D162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3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4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5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6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7" w14:textId="77777777" w:rsidR="00385FAB" w:rsidRDefault="00385FAB" w:rsidP="00F51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16D168" w14:textId="77777777" w:rsidR="00925F3C" w:rsidRDefault="00925F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16D169" w14:textId="77777777" w:rsidR="00385FAB" w:rsidRDefault="00385FAB" w:rsidP="00F51F0B">
      <w:pPr>
        <w:rPr>
          <w:rFonts w:ascii="Times New Roman" w:hAnsi="Times New Roman" w:cs="Times New Roman"/>
          <w:sz w:val="24"/>
          <w:szCs w:val="24"/>
        </w:rPr>
      </w:pPr>
    </w:p>
    <w:p w14:paraId="1316D16A" w14:textId="77777777" w:rsidR="00385FAB" w:rsidRDefault="00385FAB" w:rsidP="00F51F0B">
      <w:pPr>
        <w:rPr>
          <w:rFonts w:ascii="Times New Roman" w:hAnsi="Times New Roman" w:cs="Times New Roman"/>
          <w:sz w:val="24"/>
          <w:szCs w:val="24"/>
        </w:rPr>
      </w:pPr>
    </w:p>
    <w:p w14:paraId="1316D16B" w14:textId="77777777" w:rsidR="00385FAB" w:rsidRDefault="00385FAB" w:rsidP="00F51F0B">
      <w:pPr>
        <w:rPr>
          <w:rFonts w:ascii="Times New Roman" w:hAnsi="Times New Roman" w:cs="Times New Roman"/>
          <w:sz w:val="24"/>
          <w:szCs w:val="24"/>
        </w:rPr>
      </w:pPr>
    </w:p>
    <w:p w14:paraId="1316D16C" w14:textId="77777777" w:rsidR="00925F3C" w:rsidRDefault="00925F3C" w:rsidP="00925F3C">
      <w:pPr>
        <w:rPr>
          <w:rFonts w:ascii="Times New Roman" w:hAnsi="Times New Roman" w:cs="Times New Roman"/>
          <w:sz w:val="24"/>
          <w:szCs w:val="24"/>
        </w:rPr>
      </w:pPr>
    </w:p>
    <w:p w14:paraId="26E21D7D" w14:textId="77777777" w:rsidR="00586BA4" w:rsidRDefault="00586BA4" w:rsidP="00586BA4">
      <w:pPr>
        <w:spacing w:after="0" w:line="276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sectPr w:rsidR="00586BA4" w:rsidSect="004B1F90">
          <w:footerReference w:type="default" r:id="rId12"/>
          <w:footerReference w:type="first" r:id="rId13"/>
          <w:pgSz w:w="11906" w:h="16838"/>
          <w:pgMar w:top="1140" w:right="845" w:bottom="323" w:left="1440" w:header="709" w:footer="709" w:gutter="0"/>
          <w:cols w:space="708"/>
          <w:titlePg/>
          <w:docGrid w:linePitch="360"/>
        </w:sectPr>
      </w:pPr>
    </w:p>
    <w:p w14:paraId="7FDED76D" w14:textId="5B45FC04" w:rsidR="00586BA4" w:rsidRPr="00586BA4" w:rsidRDefault="00586BA4" w:rsidP="00586BA4">
      <w:pPr>
        <w:spacing w:after="0" w:line="276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FB5C6C" w14:textId="77777777" w:rsidR="00586BA4" w:rsidRPr="00586BA4" w:rsidRDefault="00586BA4" w:rsidP="00586BA4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Утверждаю:</w:t>
      </w:r>
    </w:p>
    <w:p w14:paraId="20155D66" w14:textId="77777777" w:rsidR="00586BA4" w:rsidRPr="00586BA4" w:rsidRDefault="00586BA4" w:rsidP="00586BA4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Заведующий МДОУ «Звёздочка»</w:t>
      </w:r>
    </w:p>
    <w:p w14:paraId="6EACD470" w14:textId="77777777" w:rsidR="00586BA4" w:rsidRPr="00586BA4" w:rsidRDefault="00586BA4" w:rsidP="00586BA4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______________________/ФИО/</w:t>
      </w:r>
    </w:p>
    <w:p w14:paraId="775ECA57" w14:textId="77777777" w:rsidR="00586BA4" w:rsidRPr="00586BA4" w:rsidRDefault="00586BA4" w:rsidP="00586BA4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______«___»__________20___г.</w:t>
      </w:r>
    </w:p>
    <w:p w14:paraId="0A855CFA" w14:textId="77777777" w:rsidR="00586BA4" w:rsidRPr="00586BA4" w:rsidRDefault="00586BA4" w:rsidP="00586BA4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4C8F8E" w14:textId="77777777" w:rsidR="00586BA4" w:rsidRPr="00586BA4" w:rsidRDefault="00586BA4" w:rsidP="00586BA4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Календарный учебный график</w:t>
      </w:r>
    </w:p>
    <w:p w14:paraId="492BFEEC" w14:textId="35FF9F4A" w:rsidR="00586BA4" w:rsidRPr="00586BA4" w:rsidRDefault="00586BA4" w:rsidP="00586BA4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Дополнительная </w:t>
      </w:r>
      <w:r w:rsidR="00F201F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обще</w:t>
      </w:r>
      <w:r w:rsidR="00BB3B0D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развивающая </w:t>
      </w: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программа «</w:t>
      </w:r>
      <w:r w:rsidR="00D33B2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Говоруша</w:t>
      </w: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»</w:t>
      </w:r>
    </w:p>
    <w:p w14:paraId="11E758D7" w14:textId="47FD11C8" w:rsidR="00586BA4" w:rsidRPr="00586BA4" w:rsidRDefault="00586BA4" w:rsidP="00586BA4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(стартовый уровень)</w:t>
      </w:r>
    </w:p>
    <w:p w14:paraId="7347DF88" w14:textId="77777777" w:rsidR="00586BA4" w:rsidRPr="00586BA4" w:rsidRDefault="00586BA4" w:rsidP="00586BA4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год обучения: 1</w:t>
      </w:r>
    </w:p>
    <w:p w14:paraId="275763C9" w14:textId="77777777" w:rsidR="00586BA4" w:rsidRPr="00586BA4" w:rsidRDefault="00586BA4" w:rsidP="00586BA4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586BA4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группа: подготовительная №2</w:t>
      </w:r>
    </w:p>
    <w:tbl>
      <w:tblPr>
        <w:tblStyle w:val="a8"/>
        <w:tblW w:w="14850" w:type="dxa"/>
        <w:tblLayout w:type="fixed"/>
        <w:tblLook w:val="04A0" w:firstRow="1" w:lastRow="0" w:firstColumn="1" w:lastColumn="0" w:noHBand="0" w:noVBand="1"/>
      </w:tblPr>
      <w:tblGrid>
        <w:gridCol w:w="530"/>
        <w:gridCol w:w="712"/>
        <w:gridCol w:w="851"/>
        <w:gridCol w:w="1417"/>
        <w:gridCol w:w="1843"/>
        <w:gridCol w:w="1134"/>
        <w:gridCol w:w="2410"/>
        <w:gridCol w:w="1984"/>
        <w:gridCol w:w="3969"/>
      </w:tblGrid>
      <w:tr w:rsidR="00586BA4" w:rsidRPr="00586BA4" w14:paraId="543CF368" w14:textId="77777777" w:rsidTr="00BB3B0D">
        <w:trPr>
          <w:trHeight w:val="1143"/>
        </w:trPr>
        <w:tc>
          <w:tcPr>
            <w:tcW w:w="530" w:type="dxa"/>
          </w:tcPr>
          <w:p w14:paraId="5E9BE7C4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14:paraId="1E172A90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12" w:type="dxa"/>
          </w:tcPr>
          <w:p w14:paraId="79C8A06A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851" w:type="dxa"/>
          </w:tcPr>
          <w:p w14:paraId="20BEF500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1417" w:type="dxa"/>
          </w:tcPr>
          <w:p w14:paraId="58C9C974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1843" w:type="dxa"/>
          </w:tcPr>
          <w:p w14:paraId="504259C8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1134" w:type="dxa"/>
          </w:tcPr>
          <w:p w14:paraId="1C7B240D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410" w:type="dxa"/>
          </w:tcPr>
          <w:p w14:paraId="3B22CAC2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984" w:type="dxa"/>
          </w:tcPr>
          <w:p w14:paraId="40C94B9E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3969" w:type="dxa"/>
          </w:tcPr>
          <w:p w14:paraId="0566CFC2" w14:textId="77777777" w:rsidR="00586BA4" w:rsidRPr="00586BA4" w:rsidRDefault="00586BA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1C65FD" w:rsidRPr="00586BA4" w14:paraId="4B181307" w14:textId="77777777" w:rsidTr="00BB3B0D">
        <w:tc>
          <w:tcPr>
            <w:tcW w:w="530" w:type="dxa"/>
          </w:tcPr>
          <w:p w14:paraId="4152C3E2" w14:textId="77777777" w:rsidR="001C65FD" w:rsidRPr="00586BA4" w:rsidRDefault="001C65FD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2" w:type="dxa"/>
            <w:vMerge w:val="restart"/>
            <w:textDirection w:val="btLr"/>
          </w:tcPr>
          <w:p w14:paraId="1F318C8C" w14:textId="77777777" w:rsidR="001C65FD" w:rsidRPr="00586BA4" w:rsidRDefault="001C65FD" w:rsidP="00586BA4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851" w:type="dxa"/>
          </w:tcPr>
          <w:p w14:paraId="4AE9895C" w14:textId="7E7EA338" w:rsidR="001C65FD" w:rsidRPr="00586BA4" w:rsidRDefault="00D33B2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7C477898" w14:textId="0857FEF7" w:rsidR="001C65FD" w:rsidRPr="00586BA4" w:rsidRDefault="00D33B2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5CEA47D1" w14:textId="634358AC" w:rsidR="001C65FD" w:rsidRPr="00586BA4" w:rsidRDefault="001C65FD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22D20CA5" w14:textId="5FA395E5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6F3BE91C" w14:textId="7970FBC0" w:rsidR="001C65FD" w:rsidRPr="00586BA4" w:rsidRDefault="00D33B24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Зачем говорить правильно?</w:t>
            </w:r>
          </w:p>
        </w:tc>
        <w:tc>
          <w:tcPr>
            <w:tcW w:w="1984" w:type="dxa"/>
          </w:tcPr>
          <w:p w14:paraId="686AC8D6" w14:textId="77777777" w:rsidR="001C65FD" w:rsidRPr="00586BA4" w:rsidRDefault="001C65FD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63A7A8B6" w14:textId="244F3A24" w:rsidR="001C65FD" w:rsidRPr="00586BA4" w:rsidRDefault="001C65FD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32002855" w14:textId="77777777" w:rsidR="001C65FD" w:rsidRPr="00586BA4" w:rsidRDefault="001C65FD" w:rsidP="00586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65FD" w:rsidRPr="00586BA4" w14:paraId="753BB8EE" w14:textId="77777777" w:rsidTr="00BB3B0D">
        <w:tc>
          <w:tcPr>
            <w:tcW w:w="530" w:type="dxa"/>
          </w:tcPr>
          <w:p w14:paraId="759EDEB0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2" w:type="dxa"/>
            <w:vMerge/>
          </w:tcPr>
          <w:p w14:paraId="6AD1FC66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4CCB5A4" w14:textId="4D0FDD63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0C610D4D" w14:textId="4E572097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024809B6" w14:textId="05E160FF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20A92A37" w14:textId="50443F61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C54213" w14:textId="5D3A3235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Сказка для язычка</w:t>
            </w:r>
          </w:p>
        </w:tc>
        <w:tc>
          <w:tcPr>
            <w:tcW w:w="1984" w:type="dxa"/>
          </w:tcPr>
          <w:p w14:paraId="6E847EF5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3FCF5168" w14:textId="77777777" w:rsidR="001C65FD" w:rsidRPr="00586BA4" w:rsidRDefault="001C65FD" w:rsidP="001C65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6C0775B6" w14:textId="23138B2F" w:rsidR="001C65FD" w:rsidRPr="00586BA4" w:rsidRDefault="001C65FD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1C65FD" w:rsidRPr="00586BA4" w14:paraId="7CC0D28F" w14:textId="77777777" w:rsidTr="00BB3B0D">
        <w:tc>
          <w:tcPr>
            <w:tcW w:w="530" w:type="dxa"/>
          </w:tcPr>
          <w:p w14:paraId="0F327F5F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2" w:type="dxa"/>
            <w:vMerge/>
          </w:tcPr>
          <w:p w14:paraId="1F4D0B32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9B35308" w14:textId="4F2B1AE5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1F8539E4" w14:textId="72B2D35D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550AAD74" w14:textId="2F37342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15AD1BE0" w14:textId="6D050EBC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1326F5" w14:textId="67EFD62A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Звуковая культура речи. Звук 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14:paraId="52CA62E3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4413969B" w14:textId="77777777" w:rsidR="001C65FD" w:rsidRPr="00586BA4" w:rsidRDefault="001C65FD" w:rsidP="001C65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39408F28" w14:textId="0F72D9A0" w:rsidR="001C65FD" w:rsidRPr="00586BA4" w:rsidRDefault="001C65FD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1C65FD" w:rsidRPr="00586BA4" w14:paraId="19715E31" w14:textId="77777777" w:rsidTr="00BB3B0D">
        <w:tc>
          <w:tcPr>
            <w:tcW w:w="530" w:type="dxa"/>
          </w:tcPr>
          <w:p w14:paraId="0C5AC0C6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2" w:type="dxa"/>
            <w:vMerge/>
          </w:tcPr>
          <w:p w14:paraId="10A2131F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4C43FAA" w14:textId="3CAD0283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67CB2776" w14:textId="743CBE4F" w:rsidR="001C65FD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77B5B760" w14:textId="570B1BE1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1148D218" w14:textId="1225CDFF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05B4BB" w14:textId="0CE74426" w:rsidR="001C65FD" w:rsidRDefault="001C65FD" w:rsidP="00BB3B0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Цвета осени</w:t>
            </w:r>
            <w:r w:rsidR="00CF141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A6F7B92" w14:textId="77777777" w:rsidR="001C65FD" w:rsidRDefault="001C65FD" w:rsidP="00BB3B0D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31B08BB5" w14:textId="3EF364D1" w:rsidR="001C65FD" w:rsidRPr="00586BA4" w:rsidRDefault="001C65FD" w:rsidP="00BB3B0D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CEC5FF1" w14:textId="77777777" w:rsidR="001C65FD" w:rsidRPr="00586BA4" w:rsidRDefault="001C65FD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6E83A99" w14:textId="77777777" w:rsidR="001C65FD" w:rsidRPr="00586BA4" w:rsidRDefault="001C65FD" w:rsidP="001C65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73297B70" w14:textId="3E859D16" w:rsidR="001C65FD" w:rsidRPr="00586BA4" w:rsidRDefault="001C65FD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761805" w:rsidRPr="00586BA4" w14:paraId="2D2F799E" w14:textId="77777777" w:rsidTr="00BB3B0D">
        <w:tc>
          <w:tcPr>
            <w:tcW w:w="530" w:type="dxa"/>
          </w:tcPr>
          <w:p w14:paraId="2D3743DC" w14:textId="3541E8F2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2" w:type="dxa"/>
            <w:vMerge w:val="restart"/>
            <w:textDirection w:val="btLr"/>
          </w:tcPr>
          <w:p w14:paraId="3C332264" w14:textId="19FF3DD5" w:rsidR="00761805" w:rsidRPr="00586BA4" w:rsidRDefault="00761805" w:rsidP="001C65FD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851" w:type="dxa"/>
          </w:tcPr>
          <w:p w14:paraId="10BB3D82" w14:textId="76F7FEAB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A335C45" w14:textId="0126F949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1F67BE2D" w14:textId="7AD43542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69F7889B" w14:textId="51A48C46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58408E5B" w14:textId="6D87C6EC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Осень золотая.</w:t>
            </w:r>
          </w:p>
        </w:tc>
        <w:tc>
          <w:tcPr>
            <w:tcW w:w="1984" w:type="dxa"/>
          </w:tcPr>
          <w:p w14:paraId="3FA2100D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62462794" w14:textId="77777777" w:rsidR="00761805" w:rsidRPr="00586BA4" w:rsidRDefault="00761805" w:rsidP="007618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474E9824" w14:textId="42917BC6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761805" w:rsidRPr="00586BA4" w14:paraId="107472A9" w14:textId="77777777" w:rsidTr="00BB3B0D">
        <w:tc>
          <w:tcPr>
            <w:tcW w:w="530" w:type="dxa"/>
          </w:tcPr>
          <w:p w14:paraId="11596264" w14:textId="58AC7F65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2" w:type="dxa"/>
            <w:vMerge/>
          </w:tcPr>
          <w:p w14:paraId="2D204E73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B6E6D7D" w14:textId="32FE886B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666B3AD6" w14:textId="6B32CBBF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ABD0932" w14:textId="7F2EE520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01169AC2" w14:textId="7EDF355E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3BC4EA" w14:textId="1EC1255B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Одеваемся тепло.</w:t>
            </w:r>
          </w:p>
        </w:tc>
        <w:tc>
          <w:tcPr>
            <w:tcW w:w="1984" w:type="dxa"/>
          </w:tcPr>
          <w:p w14:paraId="1EFE26F1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3B7B9FCB" w14:textId="77777777" w:rsidR="00761805" w:rsidRPr="00586BA4" w:rsidRDefault="00761805" w:rsidP="007618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1728BA01" w14:textId="38695200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761805" w:rsidRPr="00586BA4" w14:paraId="691EE692" w14:textId="77777777" w:rsidTr="00BB3B0D">
        <w:tc>
          <w:tcPr>
            <w:tcW w:w="530" w:type="dxa"/>
          </w:tcPr>
          <w:p w14:paraId="5E5F7D02" w14:textId="5714487F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712" w:type="dxa"/>
            <w:vMerge/>
          </w:tcPr>
          <w:p w14:paraId="104B97BC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F08D140" w14:textId="59365D20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505068CE" w14:textId="420D8D1C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7D17789" w14:textId="6C03F309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79E38E4B" w14:textId="2003E941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04AE51" w14:textId="3BF4BDC4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Звуковая культура речи. Звук 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14:paraId="78A033C9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7F6C9595" w14:textId="77777777" w:rsidR="00761805" w:rsidRPr="00586BA4" w:rsidRDefault="00761805" w:rsidP="007618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34EFA878" w14:textId="10AE07C4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761805" w:rsidRPr="00586BA4" w14:paraId="47DCE51D" w14:textId="77777777" w:rsidTr="00BB3B0D">
        <w:tc>
          <w:tcPr>
            <w:tcW w:w="530" w:type="dxa"/>
          </w:tcPr>
          <w:p w14:paraId="61806D37" w14:textId="4557DE6B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2" w:type="dxa"/>
            <w:vMerge/>
          </w:tcPr>
          <w:p w14:paraId="16EAD2B1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9A17F81" w14:textId="5DF2850E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53A56256" w14:textId="0784441F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0ABA5B5B" w14:textId="16FDB46E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2A4F6AEE" w14:textId="2E60EC49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C60121" w14:textId="53336C59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у нас на ножках?</w:t>
            </w:r>
          </w:p>
        </w:tc>
        <w:tc>
          <w:tcPr>
            <w:tcW w:w="1984" w:type="dxa"/>
          </w:tcPr>
          <w:p w14:paraId="1E263292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17A32474" w14:textId="77777777" w:rsidR="00761805" w:rsidRPr="00586BA4" w:rsidRDefault="00761805" w:rsidP="007618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</w:t>
            </w:r>
          </w:p>
          <w:p w14:paraId="3A6ECDE0" w14:textId="03B37BDB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</w:p>
        </w:tc>
      </w:tr>
      <w:tr w:rsidR="00761805" w:rsidRPr="00586BA4" w14:paraId="7A7D641F" w14:textId="77777777" w:rsidTr="00BB3B0D">
        <w:tc>
          <w:tcPr>
            <w:tcW w:w="530" w:type="dxa"/>
          </w:tcPr>
          <w:p w14:paraId="004E621B" w14:textId="55743C64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2" w:type="dxa"/>
            <w:vMerge w:val="restart"/>
            <w:textDirection w:val="btLr"/>
          </w:tcPr>
          <w:p w14:paraId="5A164DBE" w14:textId="77777777" w:rsidR="00761805" w:rsidRPr="00586BA4" w:rsidRDefault="00761805" w:rsidP="00D33B24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851" w:type="dxa"/>
          </w:tcPr>
          <w:p w14:paraId="24B16B1C" w14:textId="70FA80A2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4566E76A" w14:textId="2AFCE0A4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17C8A9F9" w14:textId="3673E759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82D6E7B" w14:textId="7A5E8616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51F420ED" w14:textId="66D6C05D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Петрушка, угадай мою игрушку?</w:t>
            </w:r>
          </w:p>
        </w:tc>
        <w:tc>
          <w:tcPr>
            <w:tcW w:w="1984" w:type="dxa"/>
          </w:tcPr>
          <w:p w14:paraId="1D9FFF70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1E172F46" w14:textId="223485FA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761805" w:rsidRPr="00586BA4" w14:paraId="4BDF208A" w14:textId="77777777" w:rsidTr="00BB3B0D">
        <w:tc>
          <w:tcPr>
            <w:tcW w:w="530" w:type="dxa"/>
          </w:tcPr>
          <w:p w14:paraId="3776F558" w14:textId="347927B2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2" w:type="dxa"/>
            <w:vMerge/>
          </w:tcPr>
          <w:p w14:paraId="69AF0303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138651" w14:textId="2529F7A5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5A14D7C5" w14:textId="13296017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6CA694A1" w14:textId="00AFCAC4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4DA0CC30" w14:textId="2A19BBE0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C63644" w14:textId="571D0382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Снеговичок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4B1C8699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06488C1" w14:textId="6D467F4A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761805" w:rsidRPr="00586BA4" w14:paraId="510497C5" w14:textId="77777777" w:rsidTr="00BB3B0D">
        <w:tc>
          <w:tcPr>
            <w:tcW w:w="530" w:type="dxa"/>
          </w:tcPr>
          <w:p w14:paraId="49F03276" w14:textId="7B595B58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2" w:type="dxa"/>
            <w:vMerge/>
          </w:tcPr>
          <w:p w14:paraId="1ECCBB07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F2FAD12" w14:textId="3682FC2A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530F67DA" w14:textId="0E2F1F2E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110FE7A5" w14:textId="406B4713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2A36696D" w14:textId="59AEAA86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0BDD10" w14:textId="12C1CA61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Звуковая культура речи. Звук 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14:paraId="6F2CABB7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1FC483E4" w14:textId="1E5A3B1F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761805" w:rsidRPr="00586BA4" w14:paraId="2B6460A8" w14:textId="77777777" w:rsidTr="00BB3B0D">
        <w:tc>
          <w:tcPr>
            <w:tcW w:w="530" w:type="dxa"/>
          </w:tcPr>
          <w:p w14:paraId="383F4785" w14:textId="78808550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2" w:type="dxa"/>
            <w:vMerge/>
          </w:tcPr>
          <w:p w14:paraId="6EA782D2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B529366" w14:textId="003CF292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19ED731E" w14:textId="6B4AC813" w:rsidR="00761805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45660F2E" w14:textId="03B281ED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776123E9" w14:textId="68C5C9C4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AB976E" w14:textId="2D5F1D9B" w:rsidR="00761805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Скоро Новый год!</w:t>
            </w:r>
          </w:p>
        </w:tc>
        <w:tc>
          <w:tcPr>
            <w:tcW w:w="1984" w:type="dxa"/>
          </w:tcPr>
          <w:p w14:paraId="25DD457B" w14:textId="77777777" w:rsidR="00761805" w:rsidRPr="00586BA4" w:rsidRDefault="00761805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34BF5674" w14:textId="7E826613" w:rsidR="00761805" w:rsidRPr="00586BA4" w:rsidRDefault="00761805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0C2826" w:rsidRPr="00586BA4" w14:paraId="7D6BEEFD" w14:textId="77777777" w:rsidTr="00BB3B0D">
        <w:tc>
          <w:tcPr>
            <w:tcW w:w="530" w:type="dxa"/>
          </w:tcPr>
          <w:p w14:paraId="44DCCF91" w14:textId="06EBDBE8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2" w:type="dxa"/>
            <w:vMerge w:val="restart"/>
            <w:textDirection w:val="btLr"/>
          </w:tcPr>
          <w:p w14:paraId="6613D2E7" w14:textId="09E3DD36" w:rsidR="000C2826" w:rsidRPr="00586BA4" w:rsidRDefault="000C2826" w:rsidP="00BB3B0D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851" w:type="dxa"/>
          </w:tcPr>
          <w:p w14:paraId="218ED0F8" w14:textId="3D259B58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7EF386E4" w14:textId="69AAD14D" w:rsidR="000C2826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5F8ADFFF" w14:textId="0136EAE4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6DC02D8C" w14:textId="2DEA6121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00A053FE" w14:textId="3B5C1FF7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Снег на деревьях.</w:t>
            </w:r>
          </w:p>
        </w:tc>
        <w:tc>
          <w:tcPr>
            <w:tcW w:w="1984" w:type="dxa"/>
          </w:tcPr>
          <w:p w14:paraId="21C2DBC4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4B75B34A" w14:textId="2F4E81D5" w:rsidR="000C2826" w:rsidRPr="00586BA4" w:rsidRDefault="000C2826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0C2826" w:rsidRPr="00586BA4" w14:paraId="625EA8A4" w14:textId="77777777" w:rsidTr="00BB3B0D">
        <w:tc>
          <w:tcPr>
            <w:tcW w:w="530" w:type="dxa"/>
          </w:tcPr>
          <w:p w14:paraId="30BC64FC" w14:textId="2005748D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2" w:type="dxa"/>
            <w:vMerge/>
          </w:tcPr>
          <w:p w14:paraId="467AE1CD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3354F89" w14:textId="2A1D2984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5F392158" w14:textId="15897D33" w:rsidR="000C2826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2DC1206F" w14:textId="052F3F4C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650618A4" w14:textId="4AF7D460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2F02" w14:textId="4A9C4B2C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 мороза не боимся!</w:t>
            </w:r>
          </w:p>
        </w:tc>
        <w:tc>
          <w:tcPr>
            <w:tcW w:w="1984" w:type="dxa"/>
          </w:tcPr>
          <w:p w14:paraId="40D43AFD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8E7DEE4" w14:textId="7446E040" w:rsidR="000C2826" w:rsidRPr="00586BA4" w:rsidRDefault="000C2826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0C2826" w:rsidRPr="00586BA4" w14:paraId="1E51F787" w14:textId="77777777" w:rsidTr="00BB3B0D">
        <w:tc>
          <w:tcPr>
            <w:tcW w:w="530" w:type="dxa"/>
          </w:tcPr>
          <w:p w14:paraId="64789748" w14:textId="290391FC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12" w:type="dxa"/>
            <w:vMerge/>
          </w:tcPr>
          <w:p w14:paraId="0150A117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D40B378" w14:textId="2C23A7C0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0631BA58" w14:textId="279428CF" w:rsidR="000C2826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CC68657" w14:textId="7B055D8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271C9AED" w14:textId="291413CA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7BCC9D" w14:textId="19A5D3C3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Звуковая культура речи. Звук 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14:paraId="4E658F88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9402ED9" w14:textId="0C192B03" w:rsidR="000C2826" w:rsidRPr="00586BA4" w:rsidRDefault="000C2826" w:rsidP="00BB3B0D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0C2826" w:rsidRPr="00586BA4" w14:paraId="5DE5625B" w14:textId="77777777" w:rsidTr="00BB3B0D">
        <w:tc>
          <w:tcPr>
            <w:tcW w:w="530" w:type="dxa"/>
          </w:tcPr>
          <w:p w14:paraId="1FDCD3CE" w14:textId="000E2660" w:rsidR="000C2826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2" w:type="dxa"/>
            <w:vMerge/>
          </w:tcPr>
          <w:p w14:paraId="75B641C7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C06551E" w14:textId="71303DC2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14:paraId="49FC5A68" w14:textId="45A3EDF7" w:rsidR="000C2826" w:rsidRPr="00586BA4" w:rsidRDefault="00D33B2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71252105" w14:textId="17E1F959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3870A378" w14:textId="77777777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3C06BD" w14:textId="78C1851D" w:rsidR="000C2826" w:rsidRPr="00586BA4" w:rsidRDefault="00CF1414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Зимние узоры.</w:t>
            </w:r>
          </w:p>
        </w:tc>
        <w:tc>
          <w:tcPr>
            <w:tcW w:w="1984" w:type="dxa"/>
          </w:tcPr>
          <w:p w14:paraId="1DDB59D4" w14:textId="7C1E8DFD" w:rsidR="000C2826" w:rsidRPr="00586BA4" w:rsidRDefault="000C2826" w:rsidP="00BB3B0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0311D357" w14:textId="3C93C38B" w:rsidR="000C2826" w:rsidRPr="00586BA4" w:rsidRDefault="000C2826" w:rsidP="00BB3B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CF1414" w:rsidRPr="00586BA4" w14:paraId="75E8544C" w14:textId="77777777" w:rsidTr="00BB3B0D">
        <w:trPr>
          <w:trHeight w:val="1254"/>
        </w:trPr>
        <w:tc>
          <w:tcPr>
            <w:tcW w:w="530" w:type="dxa"/>
          </w:tcPr>
          <w:p w14:paraId="4991AE77" w14:textId="79734E9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12" w:type="dxa"/>
            <w:vMerge w:val="restart"/>
            <w:textDirection w:val="btLr"/>
          </w:tcPr>
          <w:p w14:paraId="74DEDC73" w14:textId="45B7DACA" w:rsidR="00CF1414" w:rsidRPr="00586BA4" w:rsidRDefault="00CF1414" w:rsidP="00CF1414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851" w:type="dxa"/>
          </w:tcPr>
          <w:p w14:paraId="24BC2416" w14:textId="79E32E9F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60C120A7" w14:textId="72DA4475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6C0E9D80" w14:textId="0AFEFE05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07BD3ADA" w14:textId="125C4280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46616C7B" w14:textId="74BB2008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Домашние питомцы.</w:t>
            </w:r>
          </w:p>
        </w:tc>
        <w:tc>
          <w:tcPr>
            <w:tcW w:w="1984" w:type="dxa"/>
          </w:tcPr>
          <w:p w14:paraId="228B8487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5D67E5D0" w14:textId="7F4456A7" w:rsidR="00CF1414" w:rsidRPr="00586BA4" w:rsidRDefault="00CF1414" w:rsidP="00CF1414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CF1414" w:rsidRPr="00586BA4" w14:paraId="271BC3D7" w14:textId="77777777" w:rsidTr="00BB3B0D">
        <w:tc>
          <w:tcPr>
            <w:tcW w:w="530" w:type="dxa"/>
          </w:tcPr>
          <w:p w14:paraId="6CF6CB7D" w14:textId="089A34B6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2" w:type="dxa"/>
            <w:vMerge/>
          </w:tcPr>
          <w:p w14:paraId="52E95932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0FA476" w14:textId="6C82080D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3C251FC7" w14:textId="06B00F5F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7740F81F" w14:textId="520D97D5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127BAD82" w14:textId="0AD7141E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15CF57" w14:textId="41B16231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Мой дом.</w:t>
            </w:r>
          </w:p>
        </w:tc>
        <w:tc>
          <w:tcPr>
            <w:tcW w:w="1984" w:type="dxa"/>
          </w:tcPr>
          <w:p w14:paraId="39BFFF84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15BA4CAA" w14:textId="58F5D496" w:rsidR="00CF1414" w:rsidRPr="00586BA4" w:rsidRDefault="00CF1414" w:rsidP="00CF1414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CF1414" w:rsidRPr="00586BA4" w14:paraId="479EA3FA" w14:textId="77777777" w:rsidTr="00BB3B0D">
        <w:tc>
          <w:tcPr>
            <w:tcW w:w="530" w:type="dxa"/>
          </w:tcPr>
          <w:p w14:paraId="6F34DDC7" w14:textId="3BA422EA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12" w:type="dxa"/>
            <w:vMerge/>
          </w:tcPr>
          <w:p w14:paraId="5A2D10DB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DEC7B40" w14:textId="05C90FAC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444109FC" w14:textId="5E1808DA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0E28EA2F" w14:textId="40CB32D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52ACB430" w14:textId="06C573DA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07094A0" w14:textId="68658680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Звуковая культура речи. Звук 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</w:t>
            </w:r>
            <w:r w:rsidRPr="00A82E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14:paraId="1A0274E6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6B4B6CED" w14:textId="3BA9E7DF" w:rsidR="00CF1414" w:rsidRPr="00586BA4" w:rsidRDefault="00CF1414" w:rsidP="00CF1414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CF1414" w:rsidRPr="00586BA4" w14:paraId="67699994" w14:textId="77777777" w:rsidTr="00BB3B0D">
        <w:tc>
          <w:tcPr>
            <w:tcW w:w="530" w:type="dxa"/>
          </w:tcPr>
          <w:p w14:paraId="2C058C9B" w14:textId="70C60BA2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12" w:type="dxa"/>
            <w:vMerge/>
          </w:tcPr>
          <w:p w14:paraId="6BEFE787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D922259" w14:textId="288F0035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14:paraId="1A3C975C" w14:textId="53132454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218774F9" w14:textId="5B3D1396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649F320C" w14:textId="7F3B8F7E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B931C3" w14:textId="69DF72E2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 мастеров.</w:t>
            </w:r>
          </w:p>
        </w:tc>
        <w:tc>
          <w:tcPr>
            <w:tcW w:w="1984" w:type="dxa"/>
          </w:tcPr>
          <w:p w14:paraId="7FB706A3" w14:textId="77777777" w:rsidR="00CF1414" w:rsidRPr="00586BA4" w:rsidRDefault="00CF1414" w:rsidP="00CF14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B86A4B6" w14:textId="054DF499" w:rsidR="00CF1414" w:rsidRPr="00586BA4" w:rsidRDefault="00CF1414" w:rsidP="00CF1414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BE78AF" w:rsidRPr="00586BA4" w14:paraId="2AD64EFA" w14:textId="77777777" w:rsidTr="00BB3B0D">
        <w:tc>
          <w:tcPr>
            <w:tcW w:w="530" w:type="dxa"/>
          </w:tcPr>
          <w:p w14:paraId="5935BD32" w14:textId="7AA2C0F2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12" w:type="dxa"/>
            <w:vMerge w:val="restart"/>
            <w:textDirection w:val="btLr"/>
          </w:tcPr>
          <w:p w14:paraId="7DA81FB8" w14:textId="77777777" w:rsidR="00BE78AF" w:rsidRPr="00586BA4" w:rsidRDefault="00BE78AF" w:rsidP="00BE78AF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851" w:type="dxa"/>
          </w:tcPr>
          <w:p w14:paraId="35D5E003" w14:textId="04C63C0C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68FFAAD4" w14:textId="42F2FCB3" w:rsidR="00BE78AF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3497BC1" w14:textId="20838F1F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14:paraId="251D74CE" w14:textId="344BD3CB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2410" w:type="dxa"/>
          </w:tcPr>
          <w:p w14:paraId="62CCB0AB" w14:textId="0B5CA0FC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Весело маму поздравим.</w:t>
            </w:r>
          </w:p>
        </w:tc>
        <w:tc>
          <w:tcPr>
            <w:tcW w:w="1984" w:type="dxa"/>
          </w:tcPr>
          <w:p w14:paraId="61A28409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32B02709" w14:textId="6A6000C9" w:rsidR="00BE78AF" w:rsidRPr="00586BA4" w:rsidRDefault="00BE78AF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</w:p>
        </w:tc>
      </w:tr>
      <w:tr w:rsidR="00BE78AF" w:rsidRPr="00586BA4" w14:paraId="52FDDC1E" w14:textId="77777777" w:rsidTr="00BB3B0D">
        <w:tc>
          <w:tcPr>
            <w:tcW w:w="530" w:type="dxa"/>
          </w:tcPr>
          <w:p w14:paraId="7AA083F7" w14:textId="178F4C0B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14:paraId="7AF38EF1" w14:textId="77777777" w:rsidR="00BE78AF" w:rsidRPr="00586BA4" w:rsidRDefault="00BE78AF" w:rsidP="00BE78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vMerge/>
            <w:textDirection w:val="btLr"/>
          </w:tcPr>
          <w:p w14:paraId="6CBFA943" w14:textId="77777777" w:rsidR="00BE78AF" w:rsidRPr="00586BA4" w:rsidRDefault="00BE78AF" w:rsidP="00BE78AF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FCD56F8" w14:textId="677A4349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538E23A9" w14:textId="559746F3" w:rsidR="00BE78AF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0EFAF3BF" w14:textId="5D4D38DB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4C65A8B3" w14:textId="302AA773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8B6ABF" w14:textId="3F60D7DB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Птичьи прятки</w:t>
            </w:r>
          </w:p>
        </w:tc>
        <w:tc>
          <w:tcPr>
            <w:tcW w:w="1984" w:type="dxa"/>
          </w:tcPr>
          <w:p w14:paraId="6E8AED23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62B84A0E" w14:textId="5453D19B" w:rsidR="00BE78AF" w:rsidRPr="00586BA4" w:rsidRDefault="00BE78AF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</w:p>
        </w:tc>
      </w:tr>
      <w:tr w:rsidR="00BE78AF" w:rsidRPr="00586BA4" w14:paraId="5DE9A4CE" w14:textId="77777777" w:rsidTr="00BB3B0D">
        <w:tc>
          <w:tcPr>
            <w:tcW w:w="530" w:type="dxa"/>
          </w:tcPr>
          <w:p w14:paraId="6FF24D5A" w14:textId="0ECD6188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12" w:type="dxa"/>
            <w:vMerge/>
          </w:tcPr>
          <w:p w14:paraId="3D8E6976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B709FC6" w14:textId="15640BCE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4AAE227B" w14:textId="67BF835D" w:rsidR="00BE78AF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156DA154" w14:textId="4FB79E96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29D2C26C" w14:textId="799E4B95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F714F8" w14:textId="3FADBC0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Весёлые прищепки</w:t>
            </w:r>
          </w:p>
        </w:tc>
        <w:tc>
          <w:tcPr>
            <w:tcW w:w="1984" w:type="dxa"/>
          </w:tcPr>
          <w:p w14:paraId="74EC7230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DE5A4A2" w14:textId="35174574" w:rsidR="00BE78AF" w:rsidRPr="00586BA4" w:rsidRDefault="00BE78AF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</w:p>
        </w:tc>
      </w:tr>
      <w:tr w:rsidR="00BE78AF" w:rsidRPr="00586BA4" w14:paraId="10F5ACAD" w14:textId="77777777" w:rsidTr="00BB3B0D">
        <w:tc>
          <w:tcPr>
            <w:tcW w:w="530" w:type="dxa"/>
          </w:tcPr>
          <w:p w14:paraId="67645763" w14:textId="2D265580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2" w:type="dxa"/>
            <w:vMerge/>
          </w:tcPr>
          <w:p w14:paraId="0F796807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F98A012" w14:textId="31AA21FB" w:rsidR="00BE78AF" w:rsidRPr="00586BA4" w:rsidRDefault="00CF141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14:paraId="5D41AFF9" w14:textId="0579D867" w:rsidR="00BE78AF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C08D0B4" w14:textId="3EC21A58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Беседа, игра, практическое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14:paraId="393B5CC9" w14:textId="1B8A6546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15729A" w14:textId="2A03851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Загадочные лабиринты</w:t>
            </w:r>
          </w:p>
        </w:tc>
        <w:tc>
          <w:tcPr>
            <w:tcW w:w="1984" w:type="dxa"/>
          </w:tcPr>
          <w:p w14:paraId="4BDA5250" w14:textId="77777777" w:rsidR="00BE78AF" w:rsidRPr="00586BA4" w:rsidRDefault="00BE78AF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1194B523" w14:textId="05EF7F08" w:rsidR="00BE78AF" w:rsidRPr="00586BA4" w:rsidRDefault="00BE78AF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</w:p>
        </w:tc>
      </w:tr>
      <w:tr w:rsidR="00B6416B" w:rsidRPr="00586BA4" w14:paraId="62DCE9D4" w14:textId="77777777" w:rsidTr="00BB3B0D">
        <w:tc>
          <w:tcPr>
            <w:tcW w:w="530" w:type="dxa"/>
          </w:tcPr>
          <w:p w14:paraId="3BEE1BB9" w14:textId="6070FBF9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12" w:type="dxa"/>
            <w:vMerge w:val="restart"/>
            <w:textDirection w:val="btLr"/>
          </w:tcPr>
          <w:p w14:paraId="38AA6EDC" w14:textId="77777777" w:rsidR="00B6416B" w:rsidRPr="00586BA4" w:rsidRDefault="00B6416B" w:rsidP="00BE78AF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851" w:type="dxa"/>
          </w:tcPr>
          <w:p w14:paraId="7D6BC1EA" w14:textId="16745DF9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9FB1F9A" w14:textId="6CBCFE76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21F81882" w14:textId="76B5C37F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 w:val="restart"/>
          </w:tcPr>
          <w:p w14:paraId="45D10A98" w14:textId="26DC8BB0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ч. 20 мин.</w:t>
            </w:r>
          </w:p>
        </w:tc>
        <w:tc>
          <w:tcPr>
            <w:tcW w:w="2410" w:type="dxa"/>
          </w:tcPr>
          <w:p w14:paraId="5B38B5D4" w14:textId="19A94DCA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Логические ряды. Орнамент</w:t>
            </w:r>
          </w:p>
        </w:tc>
        <w:tc>
          <w:tcPr>
            <w:tcW w:w="1984" w:type="dxa"/>
          </w:tcPr>
          <w:p w14:paraId="29A46E3E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24260D67" w14:textId="5DD564B5" w:rsidR="00B6416B" w:rsidRPr="00586BA4" w:rsidRDefault="00B6416B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достижений</w:t>
            </w:r>
          </w:p>
        </w:tc>
      </w:tr>
      <w:tr w:rsidR="00B6416B" w:rsidRPr="00586BA4" w14:paraId="60E11392" w14:textId="77777777" w:rsidTr="00BB3B0D">
        <w:tc>
          <w:tcPr>
            <w:tcW w:w="530" w:type="dxa"/>
          </w:tcPr>
          <w:p w14:paraId="500359CF" w14:textId="4856C5E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12" w:type="dxa"/>
            <w:vMerge/>
            <w:textDirection w:val="btLr"/>
          </w:tcPr>
          <w:p w14:paraId="2B993457" w14:textId="77777777" w:rsidR="00B6416B" w:rsidRPr="00586BA4" w:rsidRDefault="00B6416B" w:rsidP="00BE78AF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F79B4CA" w14:textId="58ED1ACD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6B197249" w14:textId="6D71A159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4A42509B" w14:textId="61BE0582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6D1B2E56" w14:textId="39A2DFAF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D4FBA8" w14:textId="4F1A7803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Цветной мир</w:t>
            </w:r>
          </w:p>
        </w:tc>
        <w:tc>
          <w:tcPr>
            <w:tcW w:w="1984" w:type="dxa"/>
          </w:tcPr>
          <w:p w14:paraId="28C759B0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02C87FF2" w14:textId="09465382" w:rsidR="00B6416B" w:rsidRPr="00586BA4" w:rsidRDefault="00B6416B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достижений</w:t>
            </w:r>
          </w:p>
        </w:tc>
      </w:tr>
      <w:tr w:rsidR="00B6416B" w:rsidRPr="00586BA4" w14:paraId="52AE5DE2" w14:textId="77777777" w:rsidTr="00BB3B0D">
        <w:tc>
          <w:tcPr>
            <w:tcW w:w="530" w:type="dxa"/>
          </w:tcPr>
          <w:p w14:paraId="35B8ABC6" w14:textId="20FC672F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12" w:type="dxa"/>
            <w:vMerge/>
          </w:tcPr>
          <w:p w14:paraId="08A28C59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EEED566" w14:textId="37E86C3C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0B7D8432" w14:textId="4DAA9F2B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69453958" w14:textId="0D0CBFB0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1FB5D43D" w14:textId="68918DA8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817D23" w14:textId="52F88891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Строим мостик</w:t>
            </w:r>
          </w:p>
        </w:tc>
        <w:tc>
          <w:tcPr>
            <w:tcW w:w="1984" w:type="dxa"/>
          </w:tcPr>
          <w:p w14:paraId="19AA47A3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348AFA3A" w14:textId="0D4CDF45" w:rsidR="00B6416B" w:rsidRPr="00586BA4" w:rsidRDefault="00B6416B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достижений</w:t>
            </w:r>
          </w:p>
        </w:tc>
      </w:tr>
      <w:tr w:rsidR="00B6416B" w:rsidRPr="00586BA4" w14:paraId="76B7E171" w14:textId="77777777" w:rsidTr="00BB3B0D">
        <w:tc>
          <w:tcPr>
            <w:tcW w:w="530" w:type="dxa"/>
          </w:tcPr>
          <w:p w14:paraId="065486A4" w14:textId="039DE8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12" w:type="dxa"/>
            <w:vMerge/>
          </w:tcPr>
          <w:p w14:paraId="73BDE564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71626C9" w14:textId="68B0663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07DAD7CC" w14:textId="6296AB49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71955A5D" w14:textId="6E53901C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09B896E7" w14:textId="4E59FA83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742D92" w14:textId="31FE173D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Бумажный сад</w:t>
            </w:r>
          </w:p>
        </w:tc>
        <w:tc>
          <w:tcPr>
            <w:tcW w:w="1984" w:type="dxa"/>
          </w:tcPr>
          <w:p w14:paraId="2B05196D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7DAD26D6" w14:textId="7178D97A" w:rsidR="00B6416B" w:rsidRPr="00586BA4" w:rsidRDefault="00B6416B" w:rsidP="00BE78AF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достижений</w:t>
            </w:r>
          </w:p>
        </w:tc>
      </w:tr>
      <w:tr w:rsidR="00B6416B" w:rsidRPr="00586BA4" w14:paraId="404F8137" w14:textId="77777777" w:rsidTr="00BB3B0D">
        <w:tc>
          <w:tcPr>
            <w:tcW w:w="530" w:type="dxa"/>
          </w:tcPr>
          <w:p w14:paraId="1215BE46" w14:textId="7FF4C9F5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712" w:type="dxa"/>
            <w:vMerge/>
          </w:tcPr>
          <w:p w14:paraId="67314344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7EE7E9D" w14:textId="1C190EF0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437C30FD" w14:textId="37F7F58C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0E703F97" w14:textId="16CC665B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034449FE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DD74959" w14:textId="59989F7C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Приключения зёрнышка</w:t>
            </w:r>
          </w:p>
        </w:tc>
        <w:tc>
          <w:tcPr>
            <w:tcW w:w="1984" w:type="dxa"/>
          </w:tcPr>
          <w:p w14:paraId="7725BE63" w14:textId="4057C72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7E05D1D3" w14:textId="443C0133" w:rsidR="00B6416B" w:rsidRPr="00586BA4" w:rsidRDefault="00B6416B" w:rsidP="00BE78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достижений</w:t>
            </w:r>
          </w:p>
        </w:tc>
      </w:tr>
      <w:tr w:rsidR="00B6416B" w:rsidRPr="00586BA4" w14:paraId="423223B3" w14:textId="77777777" w:rsidTr="00BB3B0D">
        <w:tc>
          <w:tcPr>
            <w:tcW w:w="530" w:type="dxa"/>
          </w:tcPr>
          <w:p w14:paraId="79A76D16" w14:textId="045809D5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12" w:type="dxa"/>
            <w:vMerge/>
          </w:tcPr>
          <w:p w14:paraId="2710CCC5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A8C6B12" w14:textId="360F2B8F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07F472A6" w14:textId="4671BD1B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47DF0D5E" w14:textId="3A7F5EFE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5310986D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B4802A" w14:textId="14E329BC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 предметов</w:t>
            </w:r>
          </w:p>
        </w:tc>
        <w:tc>
          <w:tcPr>
            <w:tcW w:w="1984" w:type="dxa"/>
          </w:tcPr>
          <w:p w14:paraId="2DA59AAF" w14:textId="027FE6D5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452BF3BB" w14:textId="3ED729ED" w:rsidR="00B6416B" w:rsidRPr="00586BA4" w:rsidRDefault="00B6416B" w:rsidP="00BE78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</w:t>
            </w:r>
          </w:p>
        </w:tc>
      </w:tr>
      <w:tr w:rsidR="00B6416B" w:rsidRPr="00586BA4" w14:paraId="5E4008DC" w14:textId="77777777" w:rsidTr="00BB3B0D">
        <w:tc>
          <w:tcPr>
            <w:tcW w:w="530" w:type="dxa"/>
          </w:tcPr>
          <w:p w14:paraId="2547FB15" w14:textId="37E32282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12" w:type="dxa"/>
            <w:vMerge/>
          </w:tcPr>
          <w:p w14:paraId="557810CC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29367A" w14:textId="475D7EB8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1A1BD465" w14:textId="3F988B65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38AFD3B9" w14:textId="436BF703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4C5A406A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66050A" w14:textId="14F52409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84" w:type="dxa"/>
          </w:tcPr>
          <w:p w14:paraId="0DDC2501" w14:textId="7FC72DAD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51845F12" w14:textId="4885C6F4" w:rsidR="00B6416B" w:rsidRPr="00586BA4" w:rsidRDefault="00B6416B" w:rsidP="00BE78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</w:t>
            </w:r>
          </w:p>
        </w:tc>
      </w:tr>
      <w:tr w:rsidR="00B6416B" w:rsidRPr="00586BA4" w14:paraId="04383B29" w14:textId="77777777" w:rsidTr="00BB3B0D">
        <w:tc>
          <w:tcPr>
            <w:tcW w:w="530" w:type="dxa"/>
          </w:tcPr>
          <w:p w14:paraId="2A3C5AC3" w14:textId="658600BD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12" w:type="dxa"/>
            <w:vMerge/>
          </w:tcPr>
          <w:p w14:paraId="6872BCE2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4C52656" w14:textId="07B9C75B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14:paraId="6A5C6ADC" w14:textId="5F84F1A7" w:rsidR="00B6416B" w:rsidRPr="00586BA4" w:rsidRDefault="00D33B24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10.10-10.30</w:t>
            </w:r>
          </w:p>
        </w:tc>
        <w:tc>
          <w:tcPr>
            <w:tcW w:w="1843" w:type="dxa"/>
          </w:tcPr>
          <w:p w14:paraId="767C6DE8" w14:textId="1FF00589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134" w:type="dxa"/>
            <w:vMerge/>
          </w:tcPr>
          <w:p w14:paraId="1E916461" w14:textId="77777777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C4A3E5" w14:textId="2E69BA29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Страна</w:t>
            </w:r>
            <w:r w:rsidR="00F201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енсорика</w:t>
            </w:r>
          </w:p>
        </w:tc>
        <w:tc>
          <w:tcPr>
            <w:tcW w:w="1984" w:type="dxa"/>
          </w:tcPr>
          <w:p w14:paraId="74D06D0B" w14:textId="17303DD0" w:rsidR="00B6416B" w:rsidRPr="00586BA4" w:rsidRDefault="00B6416B" w:rsidP="00BE78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BA4">
              <w:rPr>
                <w:rFonts w:ascii="Times New Roman" w:eastAsia="Calibri" w:hAnsi="Times New Roman" w:cs="Times New Roman"/>
                <w:sz w:val="24"/>
                <w:szCs w:val="24"/>
              </w:rPr>
              <w:t>Кабинет логопеда</w:t>
            </w:r>
          </w:p>
        </w:tc>
        <w:tc>
          <w:tcPr>
            <w:tcW w:w="3969" w:type="dxa"/>
          </w:tcPr>
          <w:p w14:paraId="7AF42B90" w14:textId="66BB5211" w:rsidR="00B6416B" w:rsidRPr="00586BA4" w:rsidRDefault="00B6416B" w:rsidP="00BE78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8325"/>
      </w:tblGrid>
      <w:tr w:rsidR="00586BA4" w:rsidRPr="00586BA4" w14:paraId="7D558EAD" w14:textId="77777777" w:rsidTr="00761805">
        <w:trPr>
          <w:tblCellSpacing w:w="15" w:type="dxa"/>
        </w:trPr>
        <w:tc>
          <w:tcPr>
            <w:tcW w:w="450" w:type="dxa"/>
            <w:hideMark/>
          </w:tcPr>
          <w:p w14:paraId="3F01DEA3" w14:textId="77777777" w:rsidR="00586BA4" w:rsidRPr="00586BA4" w:rsidRDefault="00586BA4" w:rsidP="00586BA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hideMark/>
          </w:tcPr>
          <w:p w14:paraId="45C6F944" w14:textId="77777777" w:rsidR="00586BA4" w:rsidRPr="00586BA4" w:rsidRDefault="00586BA4" w:rsidP="00586B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6BA4" w:rsidRPr="00586BA4" w14:paraId="52459A46" w14:textId="77777777" w:rsidTr="00761805">
        <w:trPr>
          <w:tblCellSpacing w:w="15" w:type="dxa"/>
        </w:trPr>
        <w:tc>
          <w:tcPr>
            <w:tcW w:w="450" w:type="dxa"/>
            <w:hideMark/>
          </w:tcPr>
          <w:p w14:paraId="564F6F0B" w14:textId="77777777" w:rsidR="00586BA4" w:rsidRPr="00586BA4" w:rsidRDefault="00586BA4" w:rsidP="00586B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hideMark/>
          </w:tcPr>
          <w:p w14:paraId="4063DDED" w14:textId="77777777" w:rsidR="00586BA4" w:rsidRPr="00586BA4" w:rsidRDefault="00586BA4" w:rsidP="00586B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6BA4" w:rsidRPr="00586BA4" w14:paraId="06640C06" w14:textId="77777777" w:rsidTr="00761805">
        <w:trPr>
          <w:tblCellSpacing w:w="15" w:type="dxa"/>
        </w:trPr>
        <w:tc>
          <w:tcPr>
            <w:tcW w:w="450" w:type="dxa"/>
            <w:hideMark/>
          </w:tcPr>
          <w:p w14:paraId="533C4CB7" w14:textId="77777777" w:rsidR="00586BA4" w:rsidRPr="00586BA4" w:rsidRDefault="00586BA4" w:rsidP="00586B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hideMark/>
          </w:tcPr>
          <w:p w14:paraId="4B57E7CA" w14:textId="77777777" w:rsidR="00586BA4" w:rsidRPr="00586BA4" w:rsidRDefault="00586BA4" w:rsidP="00586B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2DFB46" w14:textId="77777777" w:rsidR="00586BA4" w:rsidRPr="00586BA4" w:rsidRDefault="00586BA4" w:rsidP="00586BA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332102" w14:textId="77777777" w:rsidR="00586BA4" w:rsidRDefault="00586BA4" w:rsidP="00F51F0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16D173" w14:textId="77777777" w:rsidR="00385FAB" w:rsidRDefault="00385FAB" w:rsidP="00F51F0B">
      <w:pPr>
        <w:rPr>
          <w:rFonts w:ascii="Times New Roman" w:hAnsi="Times New Roman" w:cs="Times New Roman"/>
          <w:sz w:val="24"/>
          <w:szCs w:val="24"/>
        </w:rPr>
      </w:pPr>
    </w:p>
    <w:sectPr w:rsidR="00385FAB" w:rsidSect="00586BA4">
      <w:pgSz w:w="16838" w:h="11906" w:orient="landscape"/>
      <w:pgMar w:top="1140" w:right="845" w:bottom="32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6D176" w14:textId="77777777" w:rsidR="00761805" w:rsidRDefault="00761805" w:rsidP="00B302C3">
      <w:pPr>
        <w:spacing w:after="0" w:line="240" w:lineRule="auto"/>
      </w:pPr>
      <w:r>
        <w:separator/>
      </w:r>
    </w:p>
  </w:endnote>
  <w:endnote w:type="continuationSeparator" w:id="0">
    <w:p w14:paraId="1316D177" w14:textId="77777777" w:rsidR="00761805" w:rsidRDefault="00761805" w:rsidP="00B30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79375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316D178" w14:textId="5AA8CB96" w:rsidR="00761805" w:rsidRPr="00F51F0B" w:rsidRDefault="00761805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51F0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51F0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51F0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79E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51F0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316D179" w14:textId="77777777" w:rsidR="00761805" w:rsidRDefault="0076180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CFFFA" w14:textId="3465744D" w:rsidR="00761805" w:rsidRPr="00586BA4" w:rsidRDefault="00761805" w:rsidP="00586BA4">
    <w:pPr>
      <w:pStyle w:val="a6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6D174" w14:textId="77777777" w:rsidR="00761805" w:rsidRDefault="00761805" w:rsidP="00B302C3">
      <w:pPr>
        <w:spacing w:after="0" w:line="240" w:lineRule="auto"/>
      </w:pPr>
      <w:r>
        <w:separator/>
      </w:r>
    </w:p>
  </w:footnote>
  <w:footnote w:type="continuationSeparator" w:id="0">
    <w:p w14:paraId="1316D175" w14:textId="77777777" w:rsidR="00761805" w:rsidRDefault="00761805" w:rsidP="00B30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0BE"/>
    <w:multiLevelType w:val="hybridMultilevel"/>
    <w:tmpl w:val="911414A2"/>
    <w:lvl w:ilvl="0" w:tplc="1B9C944C">
      <w:start w:val="5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09BB7797"/>
    <w:multiLevelType w:val="hybridMultilevel"/>
    <w:tmpl w:val="29841E02"/>
    <w:lvl w:ilvl="0" w:tplc="99AE153E">
      <w:start w:val="5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0DD7223F"/>
    <w:multiLevelType w:val="multilevel"/>
    <w:tmpl w:val="1C706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60238B"/>
    <w:multiLevelType w:val="hybridMultilevel"/>
    <w:tmpl w:val="11148F26"/>
    <w:lvl w:ilvl="0" w:tplc="93C80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6F6753"/>
    <w:multiLevelType w:val="hybridMultilevel"/>
    <w:tmpl w:val="D8E2D754"/>
    <w:lvl w:ilvl="0" w:tplc="79DC524E">
      <w:start w:val="5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 w15:restartNumberingAfterBreak="0">
    <w:nsid w:val="217127DE"/>
    <w:multiLevelType w:val="hybridMultilevel"/>
    <w:tmpl w:val="A5FE6E16"/>
    <w:lvl w:ilvl="0" w:tplc="D0E6C6D6">
      <w:start w:val="5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 w15:restartNumberingAfterBreak="0">
    <w:nsid w:val="24115F0D"/>
    <w:multiLevelType w:val="hybridMultilevel"/>
    <w:tmpl w:val="5E72CC7C"/>
    <w:lvl w:ilvl="0" w:tplc="53B0DD54">
      <w:start w:val="5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2A5E0212"/>
    <w:multiLevelType w:val="hybridMultilevel"/>
    <w:tmpl w:val="5566A6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492075F"/>
    <w:multiLevelType w:val="hybridMultilevel"/>
    <w:tmpl w:val="05C486E4"/>
    <w:lvl w:ilvl="0" w:tplc="99AE153E">
      <w:start w:val="5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9" w15:restartNumberingAfterBreak="0">
    <w:nsid w:val="35525940"/>
    <w:multiLevelType w:val="multilevel"/>
    <w:tmpl w:val="67BC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A75F12"/>
    <w:multiLevelType w:val="hybridMultilevel"/>
    <w:tmpl w:val="820698D6"/>
    <w:lvl w:ilvl="0" w:tplc="B52CE43C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48411A76"/>
    <w:multiLevelType w:val="multilevel"/>
    <w:tmpl w:val="97F07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4D45EC"/>
    <w:multiLevelType w:val="hybridMultilevel"/>
    <w:tmpl w:val="9838135C"/>
    <w:lvl w:ilvl="0" w:tplc="B682524C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69EA01E6"/>
    <w:multiLevelType w:val="hybridMultilevel"/>
    <w:tmpl w:val="8BBE5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8071ED"/>
    <w:multiLevelType w:val="hybridMultilevel"/>
    <w:tmpl w:val="C85AC618"/>
    <w:lvl w:ilvl="0" w:tplc="D910C7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304282C"/>
    <w:multiLevelType w:val="hybridMultilevel"/>
    <w:tmpl w:val="355EE754"/>
    <w:lvl w:ilvl="0" w:tplc="C810AF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FD4D18"/>
    <w:multiLevelType w:val="hybridMultilevel"/>
    <w:tmpl w:val="C9EA95CA"/>
    <w:lvl w:ilvl="0" w:tplc="0419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7" w15:restartNumberingAfterBreak="0">
    <w:nsid w:val="76E162C8"/>
    <w:multiLevelType w:val="hybridMultilevel"/>
    <w:tmpl w:val="9738C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C31648"/>
    <w:multiLevelType w:val="hybridMultilevel"/>
    <w:tmpl w:val="F21EE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5"/>
  </w:num>
  <w:num w:numId="7">
    <w:abstractNumId w:val="17"/>
  </w:num>
  <w:num w:numId="8">
    <w:abstractNumId w:val="3"/>
  </w:num>
  <w:num w:numId="9">
    <w:abstractNumId w:val="18"/>
  </w:num>
  <w:num w:numId="10">
    <w:abstractNumId w:val="13"/>
  </w:num>
  <w:num w:numId="11">
    <w:abstractNumId w:val="5"/>
  </w:num>
  <w:num w:numId="12">
    <w:abstractNumId w:val="6"/>
  </w:num>
  <w:num w:numId="13">
    <w:abstractNumId w:val="10"/>
  </w:num>
  <w:num w:numId="14">
    <w:abstractNumId w:val="4"/>
  </w:num>
  <w:num w:numId="15">
    <w:abstractNumId w:val="12"/>
  </w:num>
  <w:num w:numId="16">
    <w:abstractNumId w:val="1"/>
  </w:num>
  <w:num w:numId="17">
    <w:abstractNumId w:val="16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2F"/>
    <w:rsid w:val="000306AE"/>
    <w:rsid w:val="00045094"/>
    <w:rsid w:val="00046F0B"/>
    <w:rsid w:val="000706B3"/>
    <w:rsid w:val="00087C65"/>
    <w:rsid w:val="000A576C"/>
    <w:rsid w:val="000C2826"/>
    <w:rsid w:val="00100EE5"/>
    <w:rsid w:val="0010108F"/>
    <w:rsid w:val="00143C1A"/>
    <w:rsid w:val="001542AB"/>
    <w:rsid w:val="0015578B"/>
    <w:rsid w:val="00162F84"/>
    <w:rsid w:val="001657C8"/>
    <w:rsid w:val="0019363C"/>
    <w:rsid w:val="001B57B8"/>
    <w:rsid w:val="001C2575"/>
    <w:rsid w:val="001C65FD"/>
    <w:rsid w:val="001E5601"/>
    <w:rsid w:val="00250302"/>
    <w:rsid w:val="002532FC"/>
    <w:rsid w:val="00271648"/>
    <w:rsid w:val="00294B8F"/>
    <w:rsid w:val="002A5136"/>
    <w:rsid w:val="002D61FE"/>
    <w:rsid w:val="002F1F48"/>
    <w:rsid w:val="00317A0A"/>
    <w:rsid w:val="00360F06"/>
    <w:rsid w:val="00383700"/>
    <w:rsid w:val="00385FAB"/>
    <w:rsid w:val="0039539E"/>
    <w:rsid w:val="003E2E5D"/>
    <w:rsid w:val="003F7F90"/>
    <w:rsid w:val="00401B7F"/>
    <w:rsid w:val="0043160B"/>
    <w:rsid w:val="0043621D"/>
    <w:rsid w:val="004725B9"/>
    <w:rsid w:val="00482EFB"/>
    <w:rsid w:val="004972F0"/>
    <w:rsid w:val="004B076F"/>
    <w:rsid w:val="004B1F90"/>
    <w:rsid w:val="0050365E"/>
    <w:rsid w:val="0053722E"/>
    <w:rsid w:val="005670A2"/>
    <w:rsid w:val="00572137"/>
    <w:rsid w:val="00586BA4"/>
    <w:rsid w:val="0059692F"/>
    <w:rsid w:val="005F0CF0"/>
    <w:rsid w:val="005F0F5D"/>
    <w:rsid w:val="00640B2C"/>
    <w:rsid w:val="006921B0"/>
    <w:rsid w:val="006A43DA"/>
    <w:rsid w:val="006E25AC"/>
    <w:rsid w:val="00715A29"/>
    <w:rsid w:val="00730CFB"/>
    <w:rsid w:val="00731C77"/>
    <w:rsid w:val="00761805"/>
    <w:rsid w:val="007B0D85"/>
    <w:rsid w:val="007E1CDB"/>
    <w:rsid w:val="0083538E"/>
    <w:rsid w:val="0085512C"/>
    <w:rsid w:val="008842AF"/>
    <w:rsid w:val="00896C0B"/>
    <w:rsid w:val="008A55DD"/>
    <w:rsid w:val="00906450"/>
    <w:rsid w:val="009218B8"/>
    <w:rsid w:val="00925AD1"/>
    <w:rsid w:val="00925F3C"/>
    <w:rsid w:val="009542BC"/>
    <w:rsid w:val="00956466"/>
    <w:rsid w:val="009E0F81"/>
    <w:rsid w:val="009F1450"/>
    <w:rsid w:val="00A024A7"/>
    <w:rsid w:val="00A23C06"/>
    <w:rsid w:val="00A61B38"/>
    <w:rsid w:val="00A66216"/>
    <w:rsid w:val="00A82E54"/>
    <w:rsid w:val="00A84FD4"/>
    <w:rsid w:val="00A93705"/>
    <w:rsid w:val="00AC520F"/>
    <w:rsid w:val="00AE3177"/>
    <w:rsid w:val="00AF79EC"/>
    <w:rsid w:val="00B253D7"/>
    <w:rsid w:val="00B302C3"/>
    <w:rsid w:val="00B6416B"/>
    <w:rsid w:val="00B642B8"/>
    <w:rsid w:val="00B97B9E"/>
    <w:rsid w:val="00BA663D"/>
    <w:rsid w:val="00BB3B0D"/>
    <w:rsid w:val="00BD2F3F"/>
    <w:rsid w:val="00BD5E50"/>
    <w:rsid w:val="00BE78AF"/>
    <w:rsid w:val="00C53530"/>
    <w:rsid w:val="00C55686"/>
    <w:rsid w:val="00C632F0"/>
    <w:rsid w:val="00C9046B"/>
    <w:rsid w:val="00CA5039"/>
    <w:rsid w:val="00CD4F3C"/>
    <w:rsid w:val="00CE2B40"/>
    <w:rsid w:val="00CF1414"/>
    <w:rsid w:val="00D16A01"/>
    <w:rsid w:val="00D33B24"/>
    <w:rsid w:val="00D36BA1"/>
    <w:rsid w:val="00D42502"/>
    <w:rsid w:val="00D7426A"/>
    <w:rsid w:val="00D96472"/>
    <w:rsid w:val="00DB65C9"/>
    <w:rsid w:val="00DD70DF"/>
    <w:rsid w:val="00DE5BBA"/>
    <w:rsid w:val="00E03892"/>
    <w:rsid w:val="00E0522F"/>
    <w:rsid w:val="00E12373"/>
    <w:rsid w:val="00EB06EA"/>
    <w:rsid w:val="00EC3CF7"/>
    <w:rsid w:val="00EC5C4D"/>
    <w:rsid w:val="00EF1E06"/>
    <w:rsid w:val="00F201F2"/>
    <w:rsid w:val="00F21842"/>
    <w:rsid w:val="00F2235F"/>
    <w:rsid w:val="00F51F0B"/>
    <w:rsid w:val="00F52E79"/>
    <w:rsid w:val="00F73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1316CD72"/>
  <w15:docId w15:val="{609FE11E-04C6-4B68-9619-48D5862F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4A7"/>
  </w:style>
  <w:style w:type="paragraph" w:styleId="1">
    <w:name w:val="heading 1"/>
    <w:basedOn w:val="a"/>
    <w:link w:val="10"/>
    <w:uiPriority w:val="9"/>
    <w:qFormat/>
    <w:rsid w:val="00DB65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2C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0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02C3"/>
  </w:style>
  <w:style w:type="paragraph" w:styleId="a6">
    <w:name w:val="footer"/>
    <w:basedOn w:val="a"/>
    <w:link w:val="a7"/>
    <w:uiPriority w:val="99"/>
    <w:unhideWhenUsed/>
    <w:rsid w:val="00B30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02C3"/>
  </w:style>
  <w:style w:type="paragraph" w:customStyle="1" w:styleId="c75">
    <w:name w:val="c75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55DD"/>
  </w:style>
  <w:style w:type="paragraph" w:customStyle="1" w:styleId="c25">
    <w:name w:val="c25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8A55DD"/>
  </w:style>
  <w:style w:type="paragraph" w:customStyle="1" w:styleId="c11">
    <w:name w:val="c11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A55DD"/>
  </w:style>
  <w:style w:type="paragraph" w:customStyle="1" w:styleId="c37">
    <w:name w:val="c37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8A5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D5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3538E"/>
  </w:style>
  <w:style w:type="character" w:customStyle="1" w:styleId="10">
    <w:name w:val="Заголовок 1 Знак"/>
    <w:basedOn w:val="a0"/>
    <w:link w:val="1"/>
    <w:uiPriority w:val="9"/>
    <w:rsid w:val="00DB65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Hyperlink"/>
    <w:basedOn w:val="a0"/>
    <w:uiPriority w:val="99"/>
    <w:semiHidden/>
    <w:unhideWhenUsed/>
    <w:rsid w:val="00DB65C9"/>
    <w:rPr>
      <w:color w:val="0000FF"/>
      <w:u w:val="single"/>
    </w:rPr>
  </w:style>
  <w:style w:type="character" w:styleId="aa">
    <w:name w:val="Strong"/>
    <w:basedOn w:val="a0"/>
    <w:uiPriority w:val="22"/>
    <w:qFormat/>
    <w:rsid w:val="00925F3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8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85FAB"/>
    <w:rPr>
      <w:rFonts w:ascii="Tahoma" w:hAnsi="Tahoma" w:cs="Tahoma"/>
      <w:sz w:val="16"/>
      <w:szCs w:val="16"/>
    </w:rPr>
  </w:style>
  <w:style w:type="character" w:styleId="ad">
    <w:name w:val="line number"/>
    <w:basedOn w:val="a0"/>
    <w:uiPriority w:val="99"/>
    <w:semiHidden/>
    <w:unhideWhenUsed/>
    <w:rsid w:val="00D96472"/>
  </w:style>
  <w:style w:type="table" w:customStyle="1" w:styleId="11">
    <w:name w:val="Сетка таблицы1"/>
    <w:basedOn w:val="a1"/>
    <w:next w:val="a8"/>
    <w:uiPriority w:val="59"/>
    <w:rsid w:val="004B1F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ezentaciya-po-obucheniyu-gramote-na-temu-zanyatie-osennie-stranichki-v-ramkah-kursa-po-podgotovke-detey-k-shkole-po-posobiyu-n-1625702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b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sboo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prezentaciyaobuchenie-gramote-i-pismufedosova-ot-slova-k-bukvezvuk-i-bukva-n-155299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9C0E4-FD35-49BF-B15B-A253C5A2D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20</Pages>
  <Words>5247</Words>
  <Characters>29912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</dc:creator>
  <cp:keywords/>
  <dc:description/>
  <cp:lastModifiedBy>Ирина Резван</cp:lastModifiedBy>
  <cp:revision>1</cp:revision>
  <cp:lastPrinted>2021-03-28T05:38:00Z</cp:lastPrinted>
  <dcterms:created xsi:type="dcterms:W3CDTF">2021-03-17T21:30:00Z</dcterms:created>
  <dcterms:modified xsi:type="dcterms:W3CDTF">2021-09-24T19:41:00Z</dcterms:modified>
</cp:coreProperties>
</file>